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802A" w14:textId="77777777" w:rsidR="00D25B79" w:rsidRPr="009A484B" w:rsidRDefault="00023202" w:rsidP="009B0F5B">
      <w:pPr>
        <w:spacing w:line="247" w:lineRule="auto"/>
        <w:jc w:val="center"/>
        <w:rPr>
          <w:rFonts w:ascii="Arial" w:hAnsi="Arial" w:cs="Arial"/>
          <w:b/>
        </w:rPr>
      </w:pPr>
      <w:r w:rsidRPr="009A484B">
        <w:rPr>
          <w:rFonts w:ascii="Arial" w:hAnsi="Arial" w:cs="Arial"/>
          <w:b/>
        </w:rPr>
        <w:t>TERMS AND CONDITIONS</w:t>
      </w:r>
    </w:p>
    <w:p w14:paraId="235CA7B9" w14:textId="77777777" w:rsidR="008F0C59" w:rsidRPr="009A484B" w:rsidRDefault="008F0C59" w:rsidP="008F0C59">
      <w:pPr>
        <w:spacing w:line="247" w:lineRule="auto"/>
        <w:jc w:val="both"/>
        <w:rPr>
          <w:rStyle w:val="Strong"/>
          <w:rFonts w:ascii="Arial" w:hAnsi="Arial" w:cs="Arial"/>
          <w:caps/>
          <w:shd w:val="clear" w:color="auto" w:fill="FFFFFF"/>
        </w:rPr>
      </w:pPr>
      <w:r w:rsidRPr="009A484B">
        <w:rPr>
          <w:rStyle w:val="Strong"/>
          <w:rFonts w:ascii="Arial" w:hAnsi="Arial" w:cs="Arial"/>
          <w:caps/>
          <w:shd w:val="clear" w:color="auto" w:fill="FFFFFF"/>
        </w:rPr>
        <w:t>By clicking the BUTTON “AGREE”, “I ACCEPT”,</w:t>
      </w:r>
      <w:r w:rsidR="00FB1FEC" w:rsidRPr="009A484B">
        <w:rPr>
          <w:rStyle w:val="Strong"/>
          <w:rFonts w:ascii="Arial" w:hAnsi="Arial" w:cs="Arial"/>
          <w:caps/>
          <w:shd w:val="clear" w:color="auto" w:fill="FFFFFF"/>
        </w:rPr>
        <w:t xml:space="preserve"> “Submit signature”</w:t>
      </w:r>
      <w:r w:rsidRPr="009A484B">
        <w:rPr>
          <w:rStyle w:val="Strong"/>
          <w:rFonts w:ascii="Arial" w:hAnsi="Arial" w:cs="Arial"/>
          <w:caps/>
          <w:shd w:val="clear" w:color="auto" w:fill="FFFFFF"/>
        </w:rPr>
        <w:t xml:space="preserve"> OR OTHERWISE INDICATING ACCEPTANCE, BY REGISTERING FOR OR USING THE SERVICES, YOU AGREE TO ALL OF THE TERMS AND CONDITIONS OF THIS AGREEMENT </w:t>
      </w:r>
      <w:r w:rsidRPr="009A484B">
        <w:rPr>
          <w:rFonts w:ascii="Arial" w:hAnsi="Arial" w:cs="Arial"/>
          <w:b/>
          <w:caps/>
        </w:rPr>
        <w:t>(the “</w:t>
      </w:r>
      <w:r w:rsidR="00304160" w:rsidRPr="009A484B">
        <w:rPr>
          <w:rFonts w:ascii="Arial" w:hAnsi="Arial" w:cs="Arial"/>
          <w:b/>
          <w:caps/>
        </w:rPr>
        <w:t>Agreement</w:t>
      </w:r>
      <w:r w:rsidRPr="009A484B">
        <w:rPr>
          <w:rFonts w:ascii="Arial" w:hAnsi="Arial" w:cs="Arial"/>
          <w:b/>
          <w:caps/>
        </w:rPr>
        <w:t>”)</w:t>
      </w:r>
      <w:r w:rsidRPr="009A484B">
        <w:rPr>
          <w:rStyle w:val="Strong"/>
          <w:rFonts w:ascii="Arial" w:hAnsi="Arial" w:cs="Arial"/>
          <w:caps/>
          <w:shd w:val="clear" w:color="auto" w:fill="FFFFFF"/>
        </w:rPr>
        <w:t>, WHICH GOVERN</w:t>
      </w:r>
      <w:r w:rsidR="00304160" w:rsidRPr="009A484B">
        <w:rPr>
          <w:rStyle w:val="Strong"/>
          <w:rFonts w:ascii="Arial" w:hAnsi="Arial" w:cs="Arial"/>
          <w:caps/>
          <w:shd w:val="clear" w:color="auto" w:fill="FFFFFF"/>
        </w:rPr>
        <w:t>S YOUR USE OF THE SERVICEs</w:t>
      </w:r>
      <w:r w:rsidRPr="009A484B">
        <w:rPr>
          <w:rStyle w:val="Strong"/>
          <w:rFonts w:ascii="Arial" w:hAnsi="Arial" w:cs="Arial"/>
          <w:caps/>
          <w:shd w:val="clear" w:color="auto" w:fill="FFFFFF"/>
        </w:rPr>
        <w:t xml:space="preserve">. If you do not agree to all of the terms of </w:t>
      </w:r>
      <w:r w:rsidR="00304160" w:rsidRPr="009A484B">
        <w:rPr>
          <w:rStyle w:val="Strong"/>
          <w:rFonts w:ascii="Arial" w:hAnsi="Arial" w:cs="Arial"/>
          <w:caps/>
          <w:shd w:val="clear" w:color="auto" w:fill="FFFFFF"/>
        </w:rPr>
        <w:t>THIS AGREEMENT</w:t>
      </w:r>
      <w:r w:rsidRPr="009A484B">
        <w:rPr>
          <w:rStyle w:val="Strong"/>
          <w:rFonts w:ascii="Arial" w:hAnsi="Arial" w:cs="Arial"/>
          <w:caps/>
          <w:shd w:val="clear" w:color="auto" w:fill="FFFFFF"/>
        </w:rPr>
        <w:t xml:space="preserve">, </w:t>
      </w:r>
      <w:r w:rsidR="006262D8" w:rsidRPr="009A484B">
        <w:rPr>
          <w:rStyle w:val="Strong"/>
          <w:rFonts w:ascii="Arial" w:hAnsi="Arial" w:cs="Arial"/>
          <w:caps/>
          <w:shd w:val="clear" w:color="auto" w:fill="FFFFFF"/>
        </w:rPr>
        <w:t>do not</w:t>
      </w:r>
      <w:r w:rsidRPr="009A484B">
        <w:rPr>
          <w:rStyle w:val="Strong"/>
          <w:rFonts w:ascii="Arial" w:hAnsi="Arial" w:cs="Arial"/>
          <w:caps/>
          <w:shd w:val="clear" w:color="auto" w:fill="FFFFFF"/>
        </w:rPr>
        <w:t xml:space="preserve"> click the button</w:t>
      </w:r>
      <w:r w:rsidR="006262D8" w:rsidRPr="009A484B">
        <w:rPr>
          <w:rStyle w:val="Strong"/>
          <w:rFonts w:ascii="Arial" w:hAnsi="Arial" w:cs="Arial"/>
          <w:caps/>
          <w:shd w:val="clear" w:color="auto" w:fill="FFFFFF"/>
        </w:rPr>
        <w:t xml:space="preserve"> “submit signature”</w:t>
      </w:r>
      <w:r w:rsidRPr="009A484B">
        <w:rPr>
          <w:rStyle w:val="Strong"/>
          <w:rFonts w:ascii="Arial" w:hAnsi="Arial" w:cs="Arial"/>
          <w:caps/>
          <w:shd w:val="clear" w:color="auto" w:fill="FFFFFF"/>
        </w:rPr>
        <w:t xml:space="preserve"> </w:t>
      </w:r>
      <w:r w:rsidR="006262D8" w:rsidRPr="009A484B">
        <w:rPr>
          <w:rStyle w:val="Strong"/>
          <w:rFonts w:ascii="Arial" w:hAnsi="Arial" w:cs="Arial"/>
          <w:caps/>
          <w:shd w:val="clear" w:color="auto" w:fill="FFFFFF"/>
        </w:rPr>
        <w:t>which will indicate</w:t>
      </w:r>
      <w:r w:rsidRPr="009A484B">
        <w:rPr>
          <w:rStyle w:val="Strong"/>
          <w:rFonts w:ascii="Arial" w:hAnsi="Arial" w:cs="Arial"/>
          <w:caps/>
          <w:shd w:val="clear" w:color="auto" w:fill="FFFFFF"/>
        </w:rPr>
        <w:t xml:space="preserve"> that you do not accept the terms of </w:t>
      </w:r>
      <w:r w:rsidR="00304160" w:rsidRPr="009A484B">
        <w:rPr>
          <w:rStyle w:val="Strong"/>
          <w:rFonts w:ascii="Arial" w:hAnsi="Arial" w:cs="Arial"/>
          <w:caps/>
          <w:shd w:val="clear" w:color="auto" w:fill="FFFFFF"/>
        </w:rPr>
        <w:t>THIS AGREEMENT</w:t>
      </w:r>
      <w:r w:rsidRPr="009A484B">
        <w:rPr>
          <w:rStyle w:val="Strong"/>
          <w:rFonts w:ascii="Arial" w:hAnsi="Arial" w:cs="Arial"/>
          <w:caps/>
          <w:shd w:val="clear" w:color="auto" w:fill="FFFFFF"/>
        </w:rPr>
        <w:t xml:space="preserve"> and you will be provided with a full refund</w:t>
      </w:r>
      <w:r w:rsidRPr="009A484B">
        <w:rPr>
          <w:rFonts w:ascii="Arial" w:hAnsi="Arial" w:cs="Arial"/>
          <w:caps/>
          <w:shd w:val="clear" w:color="auto" w:fill="FFFFFF"/>
        </w:rPr>
        <w:t>.</w:t>
      </w:r>
    </w:p>
    <w:p w14:paraId="349B1D3A" w14:textId="77777777" w:rsidR="002D37B7" w:rsidRPr="009A484B" w:rsidRDefault="002D37B7" w:rsidP="009B0F5B">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NO PROVISION OF MEDICAL ADVICE.</w:t>
      </w:r>
      <w:r w:rsidRPr="009A484B">
        <w:rPr>
          <w:rFonts w:ascii="Arial" w:hAnsi="Arial" w:cs="Arial"/>
        </w:rPr>
        <w:t xml:space="preserve"> </w:t>
      </w:r>
      <w:r w:rsidRPr="009A484B">
        <w:rPr>
          <w:rFonts w:ascii="Arial" w:hAnsi="Arial" w:cs="Arial"/>
          <w:b/>
          <w:caps/>
        </w:rPr>
        <w:t>The Services that the Sleep Consultant provides are not intended to replace</w:t>
      </w:r>
      <w:r w:rsidR="00BD4FBD" w:rsidRPr="009A484B">
        <w:rPr>
          <w:rFonts w:ascii="Arial" w:hAnsi="Arial" w:cs="Arial"/>
          <w:b/>
          <w:caps/>
        </w:rPr>
        <w:t>, SUBSTITUTE</w:t>
      </w:r>
      <w:r w:rsidRPr="009A484B">
        <w:rPr>
          <w:rFonts w:ascii="Arial" w:hAnsi="Arial" w:cs="Arial"/>
          <w:b/>
          <w:caps/>
        </w:rPr>
        <w:t xml:space="preserve"> or supplement the medical advice by </w:t>
      </w:r>
      <w:r w:rsidR="00EE79D9" w:rsidRPr="009A484B">
        <w:rPr>
          <w:rFonts w:ascii="Arial" w:hAnsi="Arial" w:cs="Arial"/>
          <w:b/>
          <w:caps/>
        </w:rPr>
        <w:t>YOUR</w:t>
      </w:r>
      <w:r w:rsidRPr="009A484B">
        <w:rPr>
          <w:rFonts w:ascii="Arial" w:hAnsi="Arial" w:cs="Arial"/>
          <w:b/>
          <w:caps/>
        </w:rPr>
        <w:t xml:space="preserve"> physician, paediatrician or qualified health care provider. None of the advice or the Services that the Sleep Consultant provides </w:t>
      </w:r>
      <w:r w:rsidR="00941EC6" w:rsidRPr="009A484B">
        <w:rPr>
          <w:rFonts w:ascii="Arial" w:hAnsi="Arial" w:cs="Arial"/>
          <w:b/>
          <w:caps/>
        </w:rPr>
        <w:t>WILL</w:t>
      </w:r>
      <w:r w:rsidRPr="009A484B">
        <w:rPr>
          <w:rFonts w:ascii="Arial" w:hAnsi="Arial" w:cs="Arial"/>
          <w:b/>
          <w:caps/>
        </w:rPr>
        <w:t xml:space="preserve"> be considered medical advice nor should the advice be relied upon as medical advice. Therefore, </w:t>
      </w:r>
      <w:r w:rsidR="00EE79D9" w:rsidRPr="009A484B">
        <w:rPr>
          <w:rFonts w:ascii="Arial" w:hAnsi="Arial" w:cs="Arial"/>
          <w:b/>
          <w:caps/>
        </w:rPr>
        <w:t>YOU</w:t>
      </w:r>
      <w:r w:rsidRPr="009A484B">
        <w:rPr>
          <w:rFonts w:ascii="Arial" w:hAnsi="Arial" w:cs="Arial"/>
          <w:b/>
          <w:caps/>
        </w:rPr>
        <w:t xml:space="preserve"> should cons</w:t>
      </w:r>
      <w:r w:rsidR="00BD4FBD" w:rsidRPr="009A484B">
        <w:rPr>
          <w:rFonts w:ascii="Arial" w:hAnsi="Arial" w:cs="Arial"/>
          <w:b/>
          <w:caps/>
        </w:rPr>
        <w:t>ult</w:t>
      </w:r>
      <w:r w:rsidR="00EE79D9" w:rsidRPr="009A484B">
        <w:rPr>
          <w:rFonts w:ascii="Arial" w:hAnsi="Arial" w:cs="Arial"/>
          <w:b/>
          <w:caps/>
        </w:rPr>
        <w:t xml:space="preserve"> your </w:t>
      </w:r>
      <w:r w:rsidR="00BD4FBD" w:rsidRPr="009A484B">
        <w:rPr>
          <w:rFonts w:ascii="Arial" w:hAnsi="Arial" w:cs="Arial"/>
          <w:b/>
          <w:caps/>
        </w:rPr>
        <w:t>physician,</w:t>
      </w:r>
      <w:r w:rsidRPr="009A484B">
        <w:rPr>
          <w:rFonts w:ascii="Arial" w:hAnsi="Arial" w:cs="Arial"/>
          <w:b/>
          <w:caps/>
        </w:rPr>
        <w:t xml:space="preserve"> paediatrician</w:t>
      </w:r>
      <w:r w:rsidR="00BD4FBD" w:rsidRPr="009A484B">
        <w:rPr>
          <w:rFonts w:ascii="Arial" w:hAnsi="Arial" w:cs="Arial"/>
          <w:b/>
          <w:caps/>
        </w:rPr>
        <w:t>, or qualified health care provider</w:t>
      </w:r>
      <w:r w:rsidRPr="009A484B">
        <w:rPr>
          <w:rFonts w:ascii="Arial" w:hAnsi="Arial" w:cs="Arial"/>
          <w:b/>
          <w:caps/>
        </w:rPr>
        <w:t xml:space="preserve"> to rule out any potential underlying medical conditions before embarking on a new sleep program</w:t>
      </w:r>
      <w:r w:rsidR="009B0F5B" w:rsidRPr="009A484B">
        <w:rPr>
          <w:rFonts w:ascii="Arial" w:hAnsi="Arial" w:cs="Arial"/>
          <w:b/>
          <w:caps/>
        </w:rPr>
        <w:t xml:space="preserve"> OR USING THE SERVICES</w:t>
      </w:r>
      <w:r w:rsidRPr="009A484B">
        <w:rPr>
          <w:rFonts w:ascii="Arial" w:hAnsi="Arial" w:cs="Arial"/>
          <w:b/>
          <w:caps/>
        </w:rPr>
        <w:t>. If a medical problem appears or persists, do not disregard or delay seeking medic</w:t>
      </w:r>
      <w:r w:rsidR="00BD4FBD" w:rsidRPr="009A484B">
        <w:rPr>
          <w:rFonts w:ascii="Arial" w:hAnsi="Arial" w:cs="Arial"/>
          <w:b/>
          <w:caps/>
        </w:rPr>
        <w:t xml:space="preserve">al advice from </w:t>
      </w:r>
      <w:r w:rsidR="00EE79D9" w:rsidRPr="009A484B">
        <w:rPr>
          <w:rFonts w:ascii="Arial" w:hAnsi="Arial" w:cs="Arial"/>
          <w:b/>
          <w:caps/>
        </w:rPr>
        <w:t>YOUR</w:t>
      </w:r>
      <w:r w:rsidR="00BD4FBD" w:rsidRPr="009A484B">
        <w:rPr>
          <w:rFonts w:ascii="Arial" w:hAnsi="Arial" w:cs="Arial"/>
          <w:b/>
          <w:caps/>
        </w:rPr>
        <w:t xml:space="preserve"> physician</w:t>
      </w:r>
      <w:r w:rsidR="00286DED" w:rsidRPr="009A484B">
        <w:rPr>
          <w:rFonts w:ascii="Arial" w:hAnsi="Arial" w:cs="Arial"/>
          <w:b/>
          <w:caps/>
        </w:rPr>
        <w:t xml:space="preserve">, </w:t>
      </w:r>
      <w:r w:rsidR="00BD4FBD" w:rsidRPr="009A484B">
        <w:rPr>
          <w:rFonts w:ascii="Arial" w:hAnsi="Arial" w:cs="Arial"/>
          <w:b/>
          <w:caps/>
        </w:rPr>
        <w:t>paediatrician or qualified health care provider. THE SERVICES ARE NOT INTENDED TO BE A SUBSTITUTE FOR PROFESSIONAL MEDICAL ADVICE, DIAGNOSIS OR TREATMENT.</w:t>
      </w:r>
    </w:p>
    <w:p w14:paraId="3DBD1CAD" w14:textId="77777777" w:rsidR="00023202" w:rsidRPr="009A484B" w:rsidRDefault="00023202" w:rsidP="009B0F5B">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Definitions</w:t>
      </w:r>
      <w:r w:rsidRPr="009A484B">
        <w:rPr>
          <w:rFonts w:ascii="Arial" w:hAnsi="Arial" w:cs="Arial"/>
        </w:rPr>
        <w:t xml:space="preserve">. For the purposes of </w:t>
      </w:r>
      <w:r w:rsidR="00304160" w:rsidRPr="009A484B">
        <w:rPr>
          <w:rFonts w:ascii="Arial" w:hAnsi="Arial" w:cs="Arial"/>
        </w:rPr>
        <w:t>this Agreement</w:t>
      </w:r>
      <w:r w:rsidRPr="009A484B">
        <w:rPr>
          <w:rFonts w:ascii="Arial" w:hAnsi="Arial" w:cs="Arial"/>
        </w:rPr>
        <w:t xml:space="preserve">, except as otherwise defined herein, the following words and phrases </w:t>
      </w:r>
      <w:r w:rsidR="00941EC6" w:rsidRPr="009A484B">
        <w:rPr>
          <w:rFonts w:ascii="Arial" w:hAnsi="Arial" w:cs="Arial"/>
        </w:rPr>
        <w:t>will</w:t>
      </w:r>
      <w:r w:rsidRPr="009A484B">
        <w:rPr>
          <w:rFonts w:ascii="Arial" w:hAnsi="Arial" w:cs="Arial"/>
        </w:rPr>
        <w:t xml:space="preserve"> have the following meanings:</w:t>
      </w:r>
    </w:p>
    <w:p w14:paraId="1B01F430" w14:textId="77777777" w:rsidR="00023202" w:rsidRPr="009A484B" w:rsidRDefault="00023202"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t>“</w:t>
      </w:r>
      <w:r w:rsidRPr="009A484B">
        <w:rPr>
          <w:rFonts w:ascii="Arial" w:hAnsi="Arial" w:cs="Arial"/>
          <w:b/>
        </w:rPr>
        <w:t>Claims</w:t>
      </w:r>
      <w:r w:rsidRPr="009A484B">
        <w:rPr>
          <w:rFonts w:ascii="Arial" w:hAnsi="Arial" w:cs="Arial"/>
        </w:rPr>
        <w:t>” means all claims, suits, demands, judgments, losses, injuries, obligations, liabilities, costs, damages, and expenses of whatever form or nature, including, without limitation, legal fees, experts’ and consultants’ fees, and other costs of legal defense.</w:t>
      </w:r>
    </w:p>
    <w:p w14:paraId="35019906" w14:textId="77777777" w:rsidR="00023202" w:rsidRPr="009A484B" w:rsidRDefault="00023202"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t>“</w:t>
      </w:r>
      <w:r w:rsidRPr="009A484B">
        <w:rPr>
          <w:rFonts w:ascii="Arial" w:hAnsi="Arial" w:cs="Arial"/>
          <w:b/>
        </w:rPr>
        <w:t>Improvements</w:t>
      </w:r>
      <w:r w:rsidRPr="009A484B">
        <w:rPr>
          <w:rFonts w:ascii="Arial" w:hAnsi="Arial" w:cs="Arial"/>
        </w:rPr>
        <w:t>” means any modifications, enhancements, changes or new proprietary information that is developed in relation to the Services.</w:t>
      </w:r>
    </w:p>
    <w:p w14:paraId="19584EE1" w14:textId="77777777" w:rsidR="00EA3112" w:rsidRPr="009A484B" w:rsidRDefault="00EA3112"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t>“</w:t>
      </w:r>
      <w:r w:rsidRPr="009A484B">
        <w:rPr>
          <w:rFonts w:ascii="Arial" w:hAnsi="Arial" w:cs="Arial"/>
          <w:b/>
        </w:rPr>
        <w:t>Privacy Policy</w:t>
      </w:r>
      <w:r w:rsidRPr="009A484B">
        <w:rPr>
          <w:rFonts w:ascii="Arial" w:hAnsi="Arial" w:cs="Arial"/>
        </w:rPr>
        <w:t>” means The Sleep Consultants priva</w:t>
      </w:r>
      <w:r w:rsidR="008F0C59" w:rsidRPr="009A484B">
        <w:rPr>
          <w:rFonts w:ascii="Arial" w:hAnsi="Arial" w:cs="Arial"/>
        </w:rPr>
        <w:t>cy</w:t>
      </w:r>
      <w:r w:rsidRPr="009A484B">
        <w:rPr>
          <w:rFonts w:ascii="Arial" w:hAnsi="Arial" w:cs="Arial"/>
        </w:rPr>
        <w:t xml:space="preserve"> policy set forth as </w:t>
      </w:r>
      <w:r w:rsidRPr="006804C8">
        <w:rPr>
          <w:rFonts w:ascii="Arial" w:hAnsi="Arial" w:cs="Arial"/>
          <w:u w:val="single"/>
        </w:rPr>
        <w:t>Exhibit “A”</w:t>
      </w:r>
      <w:r w:rsidRPr="006804C8">
        <w:rPr>
          <w:rFonts w:ascii="Arial" w:hAnsi="Arial" w:cs="Arial"/>
        </w:rPr>
        <w:t xml:space="preserve"> attached</w:t>
      </w:r>
      <w:r w:rsidRPr="009A484B">
        <w:rPr>
          <w:rFonts w:ascii="Arial" w:hAnsi="Arial" w:cs="Arial"/>
        </w:rPr>
        <w:t xml:space="preserve"> hereto </w:t>
      </w:r>
      <w:r w:rsidR="00362474" w:rsidRPr="009A484B">
        <w:rPr>
          <w:rFonts w:ascii="Arial" w:hAnsi="Arial" w:cs="Arial"/>
        </w:rPr>
        <w:t>which explains</w:t>
      </w:r>
      <w:r w:rsidR="0020482E" w:rsidRPr="009A484B">
        <w:rPr>
          <w:rFonts w:ascii="Arial" w:hAnsi="Arial" w:cs="Arial"/>
        </w:rPr>
        <w:t xml:space="preserve"> how T</w:t>
      </w:r>
      <w:r w:rsidRPr="009A484B">
        <w:rPr>
          <w:rFonts w:ascii="Arial" w:hAnsi="Arial" w:cs="Arial"/>
        </w:rPr>
        <w:t xml:space="preserve">he Sleep Consultant collects, uses and shares </w:t>
      </w:r>
      <w:r w:rsidR="00941EC6" w:rsidRPr="009A484B">
        <w:rPr>
          <w:rFonts w:ascii="Arial" w:hAnsi="Arial" w:cs="Arial"/>
        </w:rPr>
        <w:t>your</w:t>
      </w:r>
      <w:r w:rsidRPr="009A484B">
        <w:rPr>
          <w:rFonts w:ascii="Arial" w:hAnsi="Arial" w:cs="Arial"/>
        </w:rPr>
        <w:t xml:space="preserve"> personal information.</w:t>
      </w:r>
    </w:p>
    <w:p w14:paraId="6BD6BD17" w14:textId="77777777" w:rsidR="009B0F5B" w:rsidRPr="009A484B" w:rsidRDefault="00023202"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t>“</w:t>
      </w:r>
      <w:r w:rsidRPr="009A484B">
        <w:rPr>
          <w:rFonts w:ascii="Arial" w:hAnsi="Arial" w:cs="Arial"/>
          <w:b/>
        </w:rPr>
        <w:t>Services</w:t>
      </w:r>
      <w:r w:rsidRPr="009A484B">
        <w:rPr>
          <w:rFonts w:ascii="Arial" w:hAnsi="Arial" w:cs="Arial"/>
        </w:rPr>
        <w:t>” means the</w:t>
      </w:r>
      <w:r w:rsidR="009B0F5B" w:rsidRPr="009A484B">
        <w:rPr>
          <w:rFonts w:ascii="Arial" w:hAnsi="Arial" w:cs="Arial"/>
        </w:rPr>
        <w:t xml:space="preserve"> following services provided by The Sleep Consultant:</w:t>
      </w:r>
    </w:p>
    <w:p w14:paraId="282113C4" w14:textId="77777777" w:rsidR="009B0F5B" w:rsidRPr="009A484B" w:rsidRDefault="00362474" w:rsidP="009B0F5B">
      <w:pPr>
        <w:pStyle w:val="ListParagraph"/>
        <w:numPr>
          <w:ilvl w:val="1"/>
          <w:numId w:val="2"/>
        </w:numPr>
        <w:spacing w:before="200" w:line="247" w:lineRule="auto"/>
        <w:ind w:left="1071" w:hanging="357"/>
        <w:contextualSpacing w:val="0"/>
        <w:jc w:val="both"/>
        <w:rPr>
          <w:rFonts w:ascii="Arial" w:hAnsi="Arial" w:cs="Arial"/>
        </w:rPr>
      </w:pPr>
      <w:r w:rsidRPr="009A484B">
        <w:rPr>
          <w:rFonts w:ascii="Arial" w:hAnsi="Arial" w:cs="Arial"/>
        </w:rPr>
        <w:t xml:space="preserve">Sleep </w:t>
      </w:r>
      <w:r w:rsidR="00980943" w:rsidRPr="009A484B">
        <w:rPr>
          <w:rFonts w:ascii="Arial" w:hAnsi="Arial" w:cs="Arial"/>
        </w:rPr>
        <w:t>Intake Form;</w:t>
      </w:r>
    </w:p>
    <w:p w14:paraId="18001C26" w14:textId="77777777" w:rsidR="009B0F5B" w:rsidRPr="009A484B" w:rsidRDefault="009B0F5B" w:rsidP="009B0F5B">
      <w:pPr>
        <w:pStyle w:val="ListParagraph"/>
        <w:numPr>
          <w:ilvl w:val="1"/>
          <w:numId w:val="2"/>
        </w:numPr>
        <w:spacing w:before="200" w:line="247" w:lineRule="auto"/>
        <w:ind w:left="1071" w:hanging="357"/>
        <w:contextualSpacing w:val="0"/>
        <w:jc w:val="both"/>
        <w:rPr>
          <w:rFonts w:ascii="Arial" w:hAnsi="Arial" w:cs="Arial"/>
        </w:rPr>
      </w:pPr>
      <w:r w:rsidRPr="009A484B">
        <w:rPr>
          <w:rFonts w:ascii="Arial" w:hAnsi="Arial" w:cs="Arial"/>
        </w:rPr>
        <w:t>Sleep Report</w:t>
      </w:r>
      <w:r w:rsidR="00980943" w:rsidRPr="009A484B">
        <w:rPr>
          <w:rFonts w:ascii="Arial" w:hAnsi="Arial" w:cs="Arial"/>
        </w:rPr>
        <w:t>;</w:t>
      </w:r>
    </w:p>
    <w:p w14:paraId="57449E64" w14:textId="77777777" w:rsidR="009B0F5B" w:rsidRPr="009A484B" w:rsidRDefault="009B0F5B" w:rsidP="009B0F5B">
      <w:pPr>
        <w:pStyle w:val="ListParagraph"/>
        <w:numPr>
          <w:ilvl w:val="1"/>
          <w:numId w:val="2"/>
        </w:numPr>
        <w:spacing w:before="200" w:line="247" w:lineRule="auto"/>
        <w:ind w:left="1071" w:hanging="357"/>
        <w:contextualSpacing w:val="0"/>
        <w:jc w:val="both"/>
        <w:rPr>
          <w:rFonts w:ascii="Arial" w:hAnsi="Arial" w:cs="Arial"/>
        </w:rPr>
      </w:pPr>
      <w:r w:rsidRPr="009A484B">
        <w:rPr>
          <w:rFonts w:ascii="Arial" w:hAnsi="Arial" w:cs="Arial"/>
        </w:rPr>
        <w:t>Sleep Education</w:t>
      </w:r>
      <w:r w:rsidR="00980943" w:rsidRPr="009A484B">
        <w:rPr>
          <w:rFonts w:ascii="Arial" w:hAnsi="Arial" w:cs="Arial"/>
        </w:rPr>
        <w:t>;</w:t>
      </w:r>
    </w:p>
    <w:p w14:paraId="7E7D5231" w14:textId="77777777" w:rsidR="009B0F5B" w:rsidRPr="009A484B" w:rsidRDefault="009B0F5B" w:rsidP="009B0F5B">
      <w:pPr>
        <w:pStyle w:val="ListParagraph"/>
        <w:numPr>
          <w:ilvl w:val="1"/>
          <w:numId w:val="2"/>
        </w:numPr>
        <w:spacing w:before="200" w:line="247" w:lineRule="auto"/>
        <w:ind w:left="1071" w:hanging="357"/>
        <w:contextualSpacing w:val="0"/>
        <w:jc w:val="both"/>
        <w:rPr>
          <w:rFonts w:ascii="Arial" w:hAnsi="Arial" w:cs="Arial"/>
        </w:rPr>
      </w:pPr>
      <w:r w:rsidRPr="009A484B">
        <w:rPr>
          <w:rFonts w:ascii="Arial" w:hAnsi="Arial" w:cs="Arial"/>
        </w:rPr>
        <w:t>Follow-up Assistance</w:t>
      </w:r>
      <w:r w:rsidR="00980943" w:rsidRPr="009A484B">
        <w:rPr>
          <w:rFonts w:ascii="Arial" w:hAnsi="Arial" w:cs="Arial"/>
        </w:rPr>
        <w:t>; and</w:t>
      </w:r>
    </w:p>
    <w:p w14:paraId="28C72946" w14:textId="77777777" w:rsidR="00980943" w:rsidRPr="009A484B" w:rsidRDefault="00980943" w:rsidP="009B0F5B">
      <w:pPr>
        <w:pStyle w:val="ListParagraph"/>
        <w:numPr>
          <w:ilvl w:val="1"/>
          <w:numId w:val="2"/>
        </w:numPr>
        <w:spacing w:before="200" w:line="247" w:lineRule="auto"/>
        <w:ind w:left="1071" w:hanging="357"/>
        <w:contextualSpacing w:val="0"/>
        <w:jc w:val="both"/>
        <w:rPr>
          <w:rFonts w:ascii="Arial" w:hAnsi="Arial" w:cs="Arial"/>
        </w:rPr>
      </w:pPr>
      <w:r w:rsidRPr="009A484B">
        <w:rPr>
          <w:rFonts w:ascii="Arial" w:hAnsi="Arial" w:cs="Arial"/>
        </w:rPr>
        <w:t>Creation of an individualized sleep plan.</w:t>
      </w:r>
    </w:p>
    <w:p w14:paraId="7B87257D" w14:textId="77777777" w:rsidR="00A66A96" w:rsidRPr="009A484B" w:rsidRDefault="00A66A96"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t>“</w:t>
      </w:r>
      <w:r w:rsidRPr="009A484B">
        <w:rPr>
          <w:rFonts w:ascii="Arial" w:hAnsi="Arial" w:cs="Arial"/>
          <w:b/>
        </w:rPr>
        <w:t xml:space="preserve">SIDS </w:t>
      </w:r>
      <w:r w:rsidR="0064638D" w:rsidRPr="009A484B">
        <w:rPr>
          <w:rFonts w:ascii="Arial" w:hAnsi="Arial" w:cs="Arial"/>
          <w:b/>
        </w:rPr>
        <w:t xml:space="preserve">Information </w:t>
      </w:r>
      <w:r w:rsidRPr="009A484B">
        <w:rPr>
          <w:rFonts w:ascii="Arial" w:hAnsi="Arial" w:cs="Arial"/>
          <w:b/>
        </w:rPr>
        <w:t>Outline</w:t>
      </w:r>
      <w:r w:rsidRPr="009A484B">
        <w:rPr>
          <w:rFonts w:ascii="Arial" w:hAnsi="Arial" w:cs="Arial"/>
        </w:rPr>
        <w:t xml:space="preserve">” means the American Academy of Pediatrics </w:t>
      </w:r>
      <w:r w:rsidR="00980943" w:rsidRPr="009A484B">
        <w:rPr>
          <w:rFonts w:ascii="Arial" w:hAnsi="Arial" w:cs="Arial"/>
        </w:rPr>
        <w:t>guidelines</w:t>
      </w:r>
      <w:r w:rsidRPr="009A484B">
        <w:rPr>
          <w:rFonts w:ascii="Arial" w:hAnsi="Arial" w:cs="Arial"/>
        </w:rPr>
        <w:t xml:space="preserve"> on sudden infant death syndrome (SIDS) attached hereto as </w:t>
      </w:r>
      <w:r w:rsidR="00BD4FBD" w:rsidRPr="006804C8">
        <w:rPr>
          <w:rFonts w:ascii="Arial" w:hAnsi="Arial" w:cs="Arial"/>
          <w:u w:val="single"/>
        </w:rPr>
        <w:t>Exhibit “B</w:t>
      </w:r>
      <w:r w:rsidRPr="006804C8">
        <w:rPr>
          <w:rFonts w:ascii="Arial" w:hAnsi="Arial" w:cs="Arial"/>
          <w:u w:val="single"/>
        </w:rPr>
        <w:t>”</w:t>
      </w:r>
      <w:r w:rsidRPr="006804C8">
        <w:rPr>
          <w:rFonts w:ascii="Arial" w:hAnsi="Arial" w:cs="Arial"/>
        </w:rPr>
        <w:t>.</w:t>
      </w:r>
      <w:r w:rsidR="0064638D" w:rsidRPr="009A484B">
        <w:rPr>
          <w:rFonts w:ascii="Arial" w:hAnsi="Arial" w:cs="Arial"/>
        </w:rPr>
        <w:t xml:space="preserve"> </w:t>
      </w:r>
    </w:p>
    <w:p w14:paraId="0AB61C0F" w14:textId="77777777" w:rsidR="00023202" w:rsidRPr="009A484B" w:rsidRDefault="00023202"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lastRenderedPageBreak/>
        <w:t>“</w:t>
      </w:r>
      <w:r w:rsidRPr="009A484B">
        <w:rPr>
          <w:rFonts w:ascii="Arial" w:hAnsi="Arial" w:cs="Arial"/>
          <w:b/>
        </w:rPr>
        <w:t>Taxes</w:t>
      </w:r>
      <w:r w:rsidRPr="009A484B">
        <w:rPr>
          <w:rFonts w:ascii="Arial" w:hAnsi="Arial" w:cs="Arial"/>
        </w:rPr>
        <w:t>” means any consumption, excise, goods and services, harmonized sales, retail sales, social services, use, value added taxes and any other tax, duty, governmental fee or other like assessment or charge of any kind whatsoever imposed by any federal, provincial, state, territorial, municipal or other governmental authority in any jurisdiction.</w:t>
      </w:r>
    </w:p>
    <w:p w14:paraId="075F1171" w14:textId="48765C45" w:rsidR="008F0C59" w:rsidRPr="009A484B" w:rsidRDefault="008F0C59" w:rsidP="009B0F5B">
      <w:pPr>
        <w:pStyle w:val="ListParagraph"/>
        <w:numPr>
          <w:ilvl w:val="0"/>
          <w:numId w:val="2"/>
        </w:numPr>
        <w:spacing w:before="200" w:line="247" w:lineRule="auto"/>
        <w:ind w:left="714" w:hanging="357"/>
        <w:contextualSpacing w:val="0"/>
        <w:jc w:val="both"/>
        <w:rPr>
          <w:rFonts w:ascii="Arial" w:hAnsi="Arial" w:cs="Arial"/>
        </w:rPr>
      </w:pPr>
      <w:r w:rsidRPr="009A484B">
        <w:rPr>
          <w:rFonts w:ascii="Arial" w:hAnsi="Arial" w:cs="Arial"/>
        </w:rPr>
        <w:t>“</w:t>
      </w:r>
      <w:r w:rsidRPr="009A484B">
        <w:rPr>
          <w:rFonts w:ascii="Arial" w:hAnsi="Arial" w:cs="Arial"/>
          <w:b/>
        </w:rPr>
        <w:t>The Sleep Consultant</w:t>
      </w:r>
      <w:r w:rsidRPr="009A484B">
        <w:rPr>
          <w:rFonts w:ascii="Arial" w:hAnsi="Arial" w:cs="Arial"/>
        </w:rPr>
        <w:t xml:space="preserve">” means </w:t>
      </w:r>
      <w:r w:rsidR="004E0F28">
        <w:rPr>
          <w:rFonts w:ascii="Arial" w:hAnsi="Arial" w:cs="Arial"/>
        </w:rPr>
        <w:t>My Little Dreamer</w:t>
      </w:r>
      <w:r w:rsidRPr="009A484B">
        <w:rPr>
          <w:rFonts w:ascii="Arial" w:hAnsi="Arial" w:cs="Arial"/>
        </w:rPr>
        <w:t xml:space="preserve">, a </w:t>
      </w:r>
      <w:r w:rsidR="004E0F28">
        <w:rPr>
          <w:rFonts w:ascii="Arial" w:hAnsi="Arial" w:cs="Arial"/>
        </w:rPr>
        <w:t>Florida Limited Liability Company</w:t>
      </w:r>
      <w:r w:rsidRPr="009A484B">
        <w:rPr>
          <w:rFonts w:ascii="Arial" w:hAnsi="Arial" w:cs="Arial"/>
        </w:rPr>
        <w:t xml:space="preserve"> with a principal place of business in </w:t>
      </w:r>
      <w:r w:rsidR="004E0F28">
        <w:rPr>
          <w:rFonts w:ascii="Arial" w:hAnsi="Arial" w:cs="Arial"/>
        </w:rPr>
        <w:t>Miami</w:t>
      </w:r>
      <w:r w:rsidRPr="009A484B">
        <w:rPr>
          <w:rFonts w:ascii="Arial" w:hAnsi="Arial" w:cs="Arial"/>
        </w:rPr>
        <w:t xml:space="preserve">, </w:t>
      </w:r>
      <w:r w:rsidR="004E0F28">
        <w:rPr>
          <w:rFonts w:ascii="Arial" w:hAnsi="Arial" w:cs="Arial"/>
        </w:rPr>
        <w:t>Florida</w:t>
      </w:r>
      <w:r w:rsidRPr="009A484B">
        <w:rPr>
          <w:rFonts w:ascii="Arial" w:hAnsi="Arial" w:cs="Arial"/>
        </w:rPr>
        <w:t xml:space="preserve">, </w:t>
      </w:r>
      <w:r w:rsidR="004E0F28">
        <w:rPr>
          <w:rFonts w:ascii="Arial" w:hAnsi="Arial" w:cs="Arial"/>
        </w:rPr>
        <w:t>USA</w:t>
      </w:r>
      <w:r w:rsidRPr="009A484B">
        <w:rPr>
          <w:rFonts w:ascii="Arial" w:hAnsi="Arial" w:cs="Arial"/>
        </w:rPr>
        <w:t>, who will be providing the Services.</w:t>
      </w:r>
    </w:p>
    <w:p w14:paraId="652CD30C" w14:textId="32163C82" w:rsidR="00023202" w:rsidRPr="009A484B" w:rsidRDefault="00362474"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Currency</w:t>
      </w:r>
      <w:r w:rsidR="00023202" w:rsidRPr="009A484B">
        <w:rPr>
          <w:rFonts w:ascii="Arial" w:hAnsi="Arial" w:cs="Arial"/>
          <w:b/>
        </w:rPr>
        <w:t>.</w:t>
      </w:r>
      <w:r w:rsidR="00023202" w:rsidRPr="009A484B">
        <w:rPr>
          <w:rFonts w:ascii="Arial" w:hAnsi="Arial" w:cs="Arial"/>
        </w:rPr>
        <w:t xml:space="preserve"> All currency or dollar references</w:t>
      </w:r>
      <w:r w:rsidRPr="009A484B">
        <w:rPr>
          <w:rFonts w:ascii="Arial" w:hAnsi="Arial" w:cs="Arial"/>
        </w:rPr>
        <w:t xml:space="preserve"> in </w:t>
      </w:r>
      <w:r w:rsidR="005925E7" w:rsidRPr="009A484B">
        <w:rPr>
          <w:rFonts w:ascii="Arial" w:hAnsi="Arial" w:cs="Arial"/>
        </w:rPr>
        <w:t xml:space="preserve">this Agreement </w:t>
      </w:r>
      <w:r w:rsidR="00941EC6" w:rsidRPr="009A484B">
        <w:rPr>
          <w:rFonts w:ascii="Arial" w:hAnsi="Arial" w:cs="Arial"/>
        </w:rPr>
        <w:t>will</w:t>
      </w:r>
      <w:r w:rsidR="00023202" w:rsidRPr="009A484B">
        <w:rPr>
          <w:rFonts w:ascii="Arial" w:hAnsi="Arial" w:cs="Arial"/>
        </w:rPr>
        <w:t xml:space="preserve"> be in </w:t>
      </w:r>
      <w:r w:rsidR="004E0F28">
        <w:rPr>
          <w:rFonts w:ascii="Arial" w:hAnsi="Arial" w:cs="Arial"/>
        </w:rPr>
        <w:t>US</w:t>
      </w:r>
      <w:r w:rsidR="00023202" w:rsidRPr="009A484B">
        <w:rPr>
          <w:rFonts w:ascii="Arial" w:hAnsi="Arial" w:cs="Arial"/>
        </w:rPr>
        <w:t xml:space="preserve"> dollars.</w:t>
      </w:r>
    </w:p>
    <w:p w14:paraId="03A959A4" w14:textId="030F188F" w:rsidR="00023202" w:rsidRPr="009A484B" w:rsidRDefault="00023202" w:rsidP="005925E7">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P</w:t>
      </w:r>
      <w:r w:rsidR="00820ED0" w:rsidRPr="009A484B">
        <w:rPr>
          <w:rFonts w:ascii="Arial" w:hAnsi="Arial" w:cs="Arial"/>
          <w:b/>
          <w:u w:val="single"/>
        </w:rPr>
        <w:t>ayments</w:t>
      </w:r>
      <w:r w:rsidRPr="009A484B">
        <w:rPr>
          <w:rFonts w:ascii="Arial" w:hAnsi="Arial" w:cs="Arial"/>
          <w:b/>
          <w:u w:val="single"/>
        </w:rPr>
        <w:t>.</w:t>
      </w:r>
      <w:r w:rsidRPr="009A484B">
        <w:rPr>
          <w:rFonts w:ascii="Arial" w:hAnsi="Arial" w:cs="Arial"/>
        </w:rPr>
        <w:t xml:space="preserve"> </w:t>
      </w:r>
      <w:r w:rsidR="00820ED0" w:rsidRPr="009A484B">
        <w:rPr>
          <w:rFonts w:ascii="Arial" w:hAnsi="Arial" w:cs="Arial"/>
        </w:rPr>
        <w:t>You are obligated to pay in advance for the Services</w:t>
      </w:r>
      <w:r w:rsidR="00CE7693" w:rsidRPr="009A484B">
        <w:rPr>
          <w:rFonts w:ascii="Arial" w:hAnsi="Arial" w:cs="Arial"/>
        </w:rPr>
        <w:t>.</w:t>
      </w:r>
      <w:r w:rsidR="00820ED0" w:rsidRPr="009A484B">
        <w:rPr>
          <w:rFonts w:ascii="Arial" w:hAnsi="Arial" w:cs="Arial"/>
        </w:rPr>
        <w:t xml:space="preserve"> You order through The Sleep Consultant’s website. </w:t>
      </w:r>
      <w:r w:rsidR="005925E7" w:rsidRPr="009A484B">
        <w:rPr>
          <w:rFonts w:ascii="Arial" w:hAnsi="Arial" w:cs="Arial"/>
        </w:rPr>
        <w:t xml:space="preserve">The Sleep Consultant accepts payment through the use of the </w:t>
      </w:r>
      <w:proofErr w:type="gramStart"/>
      <w:r w:rsidR="005925E7" w:rsidRPr="009A484B">
        <w:rPr>
          <w:rFonts w:ascii="Arial" w:hAnsi="Arial" w:cs="Arial"/>
        </w:rPr>
        <w:t>third party</w:t>
      </w:r>
      <w:proofErr w:type="gramEnd"/>
      <w:r w:rsidR="005925E7" w:rsidRPr="009A484B">
        <w:rPr>
          <w:rFonts w:ascii="Arial" w:hAnsi="Arial" w:cs="Arial"/>
        </w:rPr>
        <w:t xml:space="preserve"> payment facilitator “</w:t>
      </w:r>
      <w:proofErr w:type="spellStart"/>
      <w:r w:rsidR="003D7D2C">
        <w:rPr>
          <w:rFonts w:ascii="Arial" w:hAnsi="Arial" w:cs="Arial"/>
        </w:rPr>
        <w:t>Wix</w:t>
      </w:r>
      <w:proofErr w:type="spellEnd"/>
      <w:r w:rsidR="005925E7" w:rsidRPr="009A484B">
        <w:rPr>
          <w:rFonts w:ascii="Arial" w:hAnsi="Arial" w:cs="Arial"/>
        </w:rPr>
        <w:t xml:space="preserve">”. By accepting this Agreement, </w:t>
      </w:r>
      <w:proofErr w:type="gramStart"/>
      <w:r w:rsidR="005925E7" w:rsidRPr="009A484B">
        <w:rPr>
          <w:rFonts w:ascii="Arial" w:hAnsi="Arial" w:cs="Arial"/>
        </w:rPr>
        <w:t>Y</w:t>
      </w:r>
      <w:r w:rsidR="00820ED0" w:rsidRPr="009A484B">
        <w:rPr>
          <w:rFonts w:ascii="Arial" w:hAnsi="Arial" w:cs="Arial"/>
        </w:rPr>
        <w:t>ou</w:t>
      </w:r>
      <w:proofErr w:type="gramEnd"/>
      <w:r w:rsidR="00820ED0" w:rsidRPr="009A484B">
        <w:rPr>
          <w:rFonts w:ascii="Arial" w:hAnsi="Arial" w:cs="Arial"/>
        </w:rPr>
        <w:t xml:space="preserve"> are giving </w:t>
      </w:r>
      <w:r w:rsidR="005925E7" w:rsidRPr="009A484B">
        <w:rPr>
          <w:rFonts w:ascii="Arial" w:hAnsi="Arial" w:cs="Arial"/>
        </w:rPr>
        <w:t>The Sleep Consultant</w:t>
      </w:r>
      <w:r w:rsidR="00820ED0" w:rsidRPr="009A484B">
        <w:rPr>
          <w:rFonts w:ascii="Arial" w:hAnsi="Arial" w:cs="Arial"/>
        </w:rPr>
        <w:t xml:space="preserve"> (or a third-party payment processor on </w:t>
      </w:r>
      <w:r w:rsidR="005925E7" w:rsidRPr="009A484B">
        <w:rPr>
          <w:rFonts w:ascii="Arial" w:hAnsi="Arial" w:cs="Arial"/>
        </w:rPr>
        <w:t>The Sleep Consultant’s</w:t>
      </w:r>
      <w:r w:rsidR="00820ED0" w:rsidRPr="009A484B">
        <w:rPr>
          <w:rFonts w:ascii="Arial" w:hAnsi="Arial" w:cs="Arial"/>
        </w:rPr>
        <w:t xml:space="preserve"> behalf) permission to charge </w:t>
      </w:r>
      <w:r w:rsidR="005925E7" w:rsidRPr="009A484B">
        <w:rPr>
          <w:rFonts w:ascii="Arial" w:hAnsi="Arial" w:cs="Arial"/>
        </w:rPr>
        <w:t>You for fees that Y</w:t>
      </w:r>
      <w:r w:rsidR="00820ED0" w:rsidRPr="009A484B">
        <w:rPr>
          <w:rFonts w:ascii="Arial" w:hAnsi="Arial" w:cs="Arial"/>
        </w:rPr>
        <w:t xml:space="preserve">ou owe </w:t>
      </w:r>
      <w:r w:rsidR="005925E7" w:rsidRPr="009A484B">
        <w:rPr>
          <w:rFonts w:ascii="Arial" w:hAnsi="Arial" w:cs="Arial"/>
        </w:rPr>
        <w:t>The Sleep Consultant</w:t>
      </w:r>
      <w:r w:rsidR="00820ED0" w:rsidRPr="009A484B">
        <w:rPr>
          <w:rFonts w:ascii="Arial" w:hAnsi="Arial" w:cs="Arial"/>
        </w:rPr>
        <w:t xml:space="preserve">. </w:t>
      </w:r>
      <w:r w:rsidR="005925E7" w:rsidRPr="009A484B">
        <w:rPr>
          <w:rFonts w:ascii="Arial" w:hAnsi="Arial" w:cs="Arial"/>
        </w:rPr>
        <w:t>All information that Y</w:t>
      </w:r>
      <w:r w:rsidR="00820ED0" w:rsidRPr="009A484B">
        <w:rPr>
          <w:rFonts w:ascii="Arial" w:hAnsi="Arial" w:cs="Arial"/>
        </w:rPr>
        <w:t>ou provide in connection with a purchase must be accurate, complete, and current</w:t>
      </w:r>
      <w:r w:rsidR="005925E7" w:rsidRPr="009A484B">
        <w:rPr>
          <w:rFonts w:ascii="Arial" w:hAnsi="Arial" w:cs="Arial"/>
        </w:rPr>
        <w:t xml:space="preserve">. You are </w:t>
      </w:r>
      <w:r w:rsidRPr="009A484B">
        <w:rPr>
          <w:rFonts w:ascii="Arial" w:hAnsi="Arial" w:cs="Arial"/>
        </w:rPr>
        <w:t xml:space="preserve">responsible for and </w:t>
      </w:r>
      <w:r w:rsidR="005925E7" w:rsidRPr="009A484B">
        <w:rPr>
          <w:rFonts w:ascii="Arial" w:hAnsi="Arial" w:cs="Arial"/>
        </w:rPr>
        <w:t xml:space="preserve">must </w:t>
      </w:r>
      <w:r w:rsidRPr="009A484B">
        <w:rPr>
          <w:rFonts w:ascii="Arial" w:hAnsi="Arial" w:cs="Arial"/>
        </w:rPr>
        <w:t>pay any and all applicable Taxes.</w:t>
      </w:r>
    </w:p>
    <w:p w14:paraId="12E099BC" w14:textId="77777777" w:rsidR="00023202" w:rsidRPr="009A484B" w:rsidRDefault="00595D33" w:rsidP="000C065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 xml:space="preserve">Agreement </w:t>
      </w:r>
      <w:r w:rsidR="00023202" w:rsidRPr="009A484B">
        <w:rPr>
          <w:rFonts w:ascii="Arial" w:hAnsi="Arial" w:cs="Arial"/>
          <w:b/>
          <w:u w:val="single"/>
        </w:rPr>
        <w:t xml:space="preserve">Term </w:t>
      </w:r>
      <w:r w:rsidR="000C0656" w:rsidRPr="009A484B">
        <w:rPr>
          <w:rFonts w:ascii="Arial" w:hAnsi="Arial" w:cs="Arial"/>
          <w:b/>
          <w:u w:val="single"/>
        </w:rPr>
        <w:t>for the Services</w:t>
      </w:r>
      <w:r w:rsidR="00023202" w:rsidRPr="009A484B">
        <w:rPr>
          <w:rFonts w:ascii="Arial" w:hAnsi="Arial" w:cs="Arial"/>
          <w:b/>
          <w:u w:val="single"/>
        </w:rPr>
        <w:t>.</w:t>
      </w:r>
      <w:r w:rsidR="00023202" w:rsidRPr="009A484B">
        <w:rPr>
          <w:rFonts w:ascii="Arial" w:hAnsi="Arial" w:cs="Arial"/>
        </w:rPr>
        <w:t xml:space="preserve"> Unless</w:t>
      </w:r>
      <w:r w:rsidR="00407BF9" w:rsidRPr="009A484B">
        <w:rPr>
          <w:rFonts w:ascii="Arial" w:hAnsi="Arial" w:cs="Arial"/>
        </w:rPr>
        <w:t xml:space="preserve"> earlier</w:t>
      </w:r>
      <w:r w:rsidR="00023202" w:rsidRPr="009A484B">
        <w:rPr>
          <w:rFonts w:ascii="Arial" w:hAnsi="Arial" w:cs="Arial"/>
        </w:rPr>
        <w:t xml:space="preserve"> </w:t>
      </w:r>
      <w:r w:rsidR="00407BF9" w:rsidRPr="009A484B">
        <w:rPr>
          <w:rFonts w:ascii="Arial" w:hAnsi="Arial" w:cs="Arial"/>
        </w:rPr>
        <w:t>terminated pursuant to</w:t>
      </w:r>
      <w:r w:rsidR="00CE06F6" w:rsidRPr="009A484B">
        <w:rPr>
          <w:rFonts w:ascii="Arial" w:hAnsi="Arial" w:cs="Arial"/>
        </w:rPr>
        <w:t xml:space="preserve"> the terms of</w:t>
      </w:r>
      <w:r w:rsidR="00407BF9" w:rsidRPr="009A484B">
        <w:rPr>
          <w:rFonts w:ascii="Arial" w:hAnsi="Arial" w:cs="Arial"/>
        </w:rPr>
        <w:t xml:space="preserve"> </w:t>
      </w:r>
      <w:r w:rsidR="005925E7" w:rsidRPr="009A484B">
        <w:rPr>
          <w:rFonts w:ascii="Arial" w:hAnsi="Arial" w:cs="Arial"/>
        </w:rPr>
        <w:t>this Agreement</w:t>
      </w:r>
      <w:r w:rsidR="00023202" w:rsidRPr="009A484B">
        <w:rPr>
          <w:rFonts w:ascii="Arial" w:hAnsi="Arial" w:cs="Arial"/>
        </w:rPr>
        <w:t xml:space="preserve">, </w:t>
      </w:r>
      <w:r w:rsidR="000C0656" w:rsidRPr="009A484B">
        <w:rPr>
          <w:rFonts w:ascii="Arial" w:hAnsi="Arial" w:cs="Arial"/>
        </w:rPr>
        <w:t xml:space="preserve">The Sleep Consultant will provide the Services </w:t>
      </w:r>
      <w:r w:rsidR="00407BF9" w:rsidRPr="009A484B">
        <w:rPr>
          <w:rFonts w:ascii="Arial" w:hAnsi="Arial" w:cs="Arial"/>
        </w:rPr>
        <w:t xml:space="preserve">until both parties agree, through an email acknowledgement, that </w:t>
      </w:r>
      <w:r w:rsidR="00941EC6" w:rsidRPr="009A484B">
        <w:rPr>
          <w:rFonts w:ascii="Arial" w:hAnsi="Arial" w:cs="Arial"/>
        </w:rPr>
        <w:t>You have</w:t>
      </w:r>
      <w:r w:rsidR="00407BF9" w:rsidRPr="009A484B">
        <w:rPr>
          <w:rFonts w:ascii="Arial" w:hAnsi="Arial" w:cs="Arial"/>
        </w:rPr>
        <w:t xml:space="preserve"> met the goals listed in </w:t>
      </w:r>
      <w:r w:rsidR="00941EC6" w:rsidRPr="009A484B">
        <w:rPr>
          <w:rFonts w:ascii="Arial" w:hAnsi="Arial" w:cs="Arial"/>
        </w:rPr>
        <w:t>Your</w:t>
      </w:r>
      <w:r w:rsidR="00407BF9" w:rsidRPr="009A484B">
        <w:rPr>
          <w:rFonts w:ascii="Arial" w:hAnsi="Arial" w:cs="Arial"/>
        </w:rPr>
        <w:t xml:space="preserve"> initial </w:t>
      </w:r>
      <w:r w:rsidR="00A5572B" w:rsidRPr="009A484B">
        <w:rPr>
          <w:rFonts w:ascii="Arial" w:hAnsi="Arial" w:cs="Arial"/>
        </w:rPr>
        <w:t>sleep r</w:t>
      </w:r>
      <w:r w:rsidR="00407BF9" w:rsidRPr="009A484B">
        <w:rPr>
          <w:rFonts w:ascii="Arial" w:hAnsi="Arial" w:cs="Arial"/>
        </w:rPr>
        <w:t>eport</w:t>
      </w:r>
      <w:r w:rsidR="00023202" w:rsidRPr="009A484B">
        <w:rPr>
          <w:rFonts w:ascii="Arial" w:hAnsi="Arial" w:cs="Arial"/>
        </w:rPr>
        <w:t xml:space="preserve"> (“</w:t>
      </w:r>
      <w:r w:rsidR="00CE7693" w:rsidRPr="009A484B">
        <w:rPr>
          <w:rFonts w:ascii="Arial" w:hAnsi="Arial" w:cs="Arial"/>
          <w:b/>
        </w:rPr>
        <w:t xml:space="preserve">Agreement </w:t>
      </w:r>
      <w:r w:rsidR="00023202" w:rsidRPr="009A484B">
        <w:rPr>
          <w:rFonts w:ascii="Arial" w:hAnsi="Arial" w:cs="Arial"/>
          <w:b/>
        </w:rPr>
        <w:t>Term</w:t>
      </w:r>
      <w:r w:rsidR="00023202" w:rsidRPr="009A484B">
        <w:rPr>
          <w:rFonts w:ascii="Arial" w:hAnsi="Arial" w:cs="Arial"/>
        </w:rPr>
        <w:t>”).</w:t>
      </w:r>
      <w:r w:rsidR="00A5572B" w:rsidRPr="009A484B">
        <w:rPr>
          <w:rFonts w:ascii="Arial" w:hAnsi="Arial" w:cs="Arial"/>
        </w:rPr>
        <w:t xml:space="preserve"> </w:t>
      </w:r>
    </w:p>
    <w:p w14:paraId="4D767AC4"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Force Majeure.</w:t>
      </w:r>
      <w:r w:rsidR="0020482E" w:rsidRPr="009A484B">
        <w:rPr>
          <w:rFonts w:ascii="Arial" w:hAnsi="Arial" w:cs="Arial"/>
        </w:rPr>
        <w:t xml:space="preserve"> In the event that T</w:t>
      </w:r>
      <w:r w:rsidRPr="009A484B">
        <w:rPr>
          <w:rFonts w:ascii="Arial" w:hAnsi="Arial" w:cs="Arial"/>
        </w:rPr>
        <w:t xml:space="preserve">he Sleep Consultant is delayed in or prevented from performing its obligations under </w:t>
      </w:r>
      <w:r w:rsidR="005925E7" w:rsidRPr="009A484B">
        <w:rPr>
          <w:rFonts w:ascii="Arial" w:hAnsi="Arial" w:cs="Arial"/>
        </w:rPr>
        <w:t>this Agreement</w:t>
      </w:r>
      <w:r w:rsidRPr="009A484B">
        <w:rPr>
          <w:rFonts w:ascii="Arial" w:hAnsi="Arial" w:cs="Arial"/>
        </w:rPr>
        <w:t xml:space="preserve"> due to a Force Majeure Event then, upon written notice to </w:t>
      </w:r>
      <w:r w:rsidR="00941EC6" w:rsidRPr="009A484B">
        <w:rPr>
          <w:rFonts w:ascii="Arial" w:hAnsi="Arial" w:cs="Arial"/>
        </w:rPr>
        <w:t>You</w:t>
      </w:r>
      <w:r w:rsidRPr="009A484B">
        <w:rPr>
          <w:rFonts w:ascii="Arial" w:hAnsi="Arial" w:cs="Arial"/>
        </w:rPr>
        <w:t xml:space="preserve">: (a) the affected obligations under </w:t>
      </w:r>
      <w:r w:rsidR="005925E7" w:rsidRPr="009A484B">
        <w:rPr>
          <w:rFonts w:ascii="Arial" w:hAnsi="Arial" w:cs="Arial"/>
        </w:rPr>
        <w:t xml:space="preserve">this Agreement </w:t>
      </w:r>
      <w:r w:rsidRPr="009A484B">
        <w:rPr>
          <w:rFonts w:ascii="Arial" w:hAnsi="Arial" w:cs="Arial"/>
        </w:rPr>
        <w:t>will be suspended to the extent necessary during the period of th</w:t>
      </w:r>
      <w:r w:rsidR="0020482E" w:rsidRPr="009A484B">
        <w:rPr>
          <w:rFonts w:ascii="Arial" w:hAnsi="Arial" w:cs="Arial"/>
        </w:rPr>
        <w:t>e Force Majeure Event, and (b) T</w:t>
      </w:r>
      <w:r w:rsidRPr="009A484B">
        <w:rPr>
          <w:rFonts w:ascii="Arial" w:hAnsi="Arial" w:cs="Arial"/>
        </w:rPr>
        <w:t xml:space="preserve">he Sleep Consultant will not have any liability to </w:t>
      </w:r>
      <w:r w:rsidR="00941EC6" w:rsidRPr="009A484B">
        <w:rPr>
          <w:rFonts w:ascii="Arial" w:hAnsi="Arial" w:cs="Arial"/>
        </w:rPr>
        <w:t>You</w:t>
      </w:r>
      <w:r w:rsidRPr="009A484B">
        <w:rPr>
          <w:rFonts w:ascii="Arial" w:hAnsi="Arial" w:cs="Arial"/>
        </w:rPr>
        <w:t xml:space="preserve"> or any other person in connection with such suspended obligation. For purposes of </w:t>
      </w:r>
      <w:r w:rsidR="005925E7" w:rsidRPr="009A484B">
        <w:rPr>
          <w:rFonts w:ascii="Arial" w:hAnsi="Arial" w:cs="Arial"/>
        </w:rPr>
        <w:t>this Agreement</w:t>
      </w:r>
      <w:r w:rsidRPr="009A484B">
        <w:rPr>
          <w:rFonts w:ascii="Arial" w:hAnsi="Arial" w:cs="Arial"/>
        </w:rPr>
        <w:t>, a “</w:t>
      </w:r>
      <w:r w:rsidRPr="009A484B">
        <w:rPr>
          <w:rFonts w:ascii="Arial" w:hAnsi="Arial" w:cs="Arial"/>
          <w:b/>
        </w:rPr>
        <w:t>Force Majeure Event</w:t>
      </w:r>
      <w:r w:rsidRPr="009A484B">
        <w:rPr>
          <w:rFonts w:ascii="Arial" w:hAnsi="Arial" w:cs="Arial"/>
        </w:rPr>
        <w:t xml:space="preserve">” means an event beyond </w:t>
      </w:r>
      <w:r w:rsidR="000C0656" w:rsidRPr="009A484B">
        <w:rPr>
          <w:rFonts w:ascii="Arial" w:hAnsi="Arial" w:cs="Arial"/>
        </w:rPr>
        <w:t>The Sleep Consultant’s</w:t>
      </w:r>
      <w:r w:rsidRPr="009A484B">
        <w:rPr>
          <w:rFonts w:ascii="Arial" w:hAnsi="Arial" w:cs="Arial"/>
        </w:rPr>
        <w:t xml:space="preserve"> reasonable control, including an act of God, fire, flood, explosion, public health emergencies, communicable disease outbreak, general Internet outages, civil disorder, strike, lockout or other labour trouble, material shortages of utilities, delay in transportation, destruction or damage to production facilities breakdown or accident, any law, ruling, judgment, demand or requirement of any governmental authority, riot, war, or other cause be</w:t>
      </w:r>
      <w:r w:rsidR="0020482E" w:rsidRPr="009A484B">
        <w:rPr>
          <w:rFonts w:ascii="Arial" w:hAnsi="Arial" w:cs="Arial"/>
        </w:rPr>
        <w:t>yond the reasonable control of T</w:t>
      </w:r>
      <w:r w:rsidRPr="009A484B">
        <w:rPr>
          <w:rFonts w:ascii="Arial" w:hAnsi="Arial" w:cs="Arial"/>
        </w:rPr>
        <w:t>he Sleep Consultant.</w:t>
      </w:r>
    </w:p>
    <w:p w14:paraId="55509741"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Termination</w:t>
      </w:r>
      <w:r w:rsidRPr="009A484B">
        <w:rPr>
          <w:rFonts w:ascii="Arial" w:hAnsi="Arial" w:cs="Arial"/>
          <w:b/>
        </w:rPr>
        <w:t xml:space="preserve">. </w:t>
      </w:r>
      <w:r w:rsidR="00CE06F6" w:rsidRPr="009A484B">
        <w:rPr>
          <w:rFonts w:ascii="Arial" w:hAnsi="Arial" w:cs="Arial"/>
        </w:rPr>
        <w:t>This Agreement and the</w:t>
      </w:r>
      <w:r w:rsidR="007B0B17" w:rsidRPr="009A484B">
        <w:rPr>
          <w:rFonts w:ascii="Arial" w:hAnsi="Arial" w:cs="Arial"/>
        </w:rPr>
        <w:t xml:space="preserve"> Services</w:t>
      </w:r>
      <w:r w:rsidRPr="009A484B">
        <w:rPr>
          <w:rFonts w:ascii="Arial" w:hAnsi="Arial" w:cs="Arial"/>
        </w:rPr>
        <w:t xml:space="preserve"> may be terminated as follows:</w:t>
      </w:r>
    </w:p>
    <w:p w14:paraId="0FC78197" w14:textId="3E5C708A" w:rsidR="00023202" w:rsidRPr="009A484B" w:rsidRDefault="0020482E" w:rsidP="00477546">
      <w:pPr>
        <w:pStyle w:val="ListParagraph"/>
        <w:numPr>
          <w:ilvl w:val="1"/>
          <w:numId w:val="4"/>
        </w:numPr>
        <w:spacing w:before="200" w:line="247" w:lineRule="auto"/>
        <w:ind w:left="714" w:hanging="357"/>
        <w:contextualSpacing w:val="0"/>
        <w:jc w:val="both"/>
        <w:rPr>
          <w:rFonts w:ascii="Arial" w:hAnsi="Arial" w:cs="Arial"/>
        </w:rPr>
      </w:pPr>
      <w:r w:rsidRPr="009A484B">
        <w:rPr>
          <w:rFonts w:ascii="Arial" w:hAnsi="Arial" w:cs="Arial"/>
        </w:rPr>
        <w:t>by T</w:t>
      </w:r>
      <w:r w:rsidR="00023202" w:rsidRPr="009A484B">
        <w:rPr>
          <w:rFonts w:ascii="Arial" w:hAnsi="Arial" w:cs="Arial"/>
        </w:rPr>
        <w:t>he Sleep Consultant immediately</w:t>
      </w:r>
      <w:r w:rsidR="00FB1FEC" w:rsidRPr="009A484B">
        <w:rPr>
          <w:rFonts w:ascii="Arial" w:hAnsi="Arial" w:cs="Arial"/>
        </w:rPr>
        <w:t>, with cause,</w:t>
      </w:r>
      <w:r w:rsidR="00023202" w:rsidRPr="009A484B">
        <w:rPr>
          <w:rFonts w:ascii="Arial" w:hAnsi="Arial" w:cs="Arial"/>
        </w:rPr>
        <w:t xml:space="preserve"> if</w:t>
      </w:r>
      <w:r w:rsidR="00407BF9" w:rsidRPr="009A484B">
        <w:rPr>
          <w:rFonts w:ascii="Arial" w:hAnsi="Arial" w:cs="Arial"/>
        </w:rPr>
        <w:t>: (1)</w:t>
      </w:r>
      <w:r w:rsidRPr="009A484B">
        <w:rPr>
          <w:rFonts w:ascii="Arial" w:hAnsi="Arial" w:cs="Arial"/>
        </w:rPr>
        <w:t xml:space="preserve"> T</w:t>
      </w:r>
      <w:r w:rsidR="00023202" w:rsidRPr="009A484B">
        <w:rPr>
          <w:rFonts w:ascii="Arial" w:hAnsi="Arial" w:cs="Arial"/>
        </w:rPr>
        <w:t>he Sleep Consultant does not receive any payment hereunder when due and such no</w:t>
      </w:r>
      <w:r w:rsidR="00362474" w:rsidRPr="009A484B">
        <w:rPr>
          <w:rFonts w:ascii="Arial" w:hAnsi="Arial" w:cs="Arial"/>
        </w:rPr>
        <w:t>n-payment continues for five</w:t>
      </w:r>
      <w:r w:rsidRPr="009A484B">
        <w:rPr>
          <w:rFonts w:ascii="Arial" w:hAnsi="Arial" w:cs="Arial"/>
        </w:rPr>
        <w:t xml:space="preserve"> days following T</w:t>
      </w:r>
      <w:r w:rsidR="00023202" w:rsidRPr="009A484B">
        <w:rPr>
          <w:rFonts w:ascii="Arial" w:hAnsi="Arial" w:cs="Arial"/>
        </w:rPr>
        <w:t>he Sleep Consultant’s</w:t>
      </w:r>
      <w:r w:rsidR="00407BF9" w:rsidRPr="009A484B">
        <w:rPr>
          <w:rFonts w:ascii="Arial" w:hAnsi="Arial" w:cs="Arial"/>
        </w:rPr>
        <w:t xml:space="preserve"> demand for payment in writing; (2) in The Sleep Consultant</w:t>
      </w:r>
      <w:r w:rsidR="007D39CA" w:rsidRPr="009A484B">
        <w:rPr>
          <w:rFonts w:ascii="Arial" w:hAnsi="Arial" w:cs="Arial"/>
        </w:rPr>
        <w:t>’</w:t>
      </w:r>
      <w:r w:rsidR="00407BF9" w:rsidRPr="009A484B">
        <w:rPr>
          <w:rFonts w:ascii="Arial" w:hAnsi="Arial" w:cs="Arial"/>
        </w:rPr>
        <w:t xml:space="preserve">s sole and absolute discretion, </w:t>
      </w:r>
      <w:r w:rsidR="00941EC6" w:rsidRPr="009A484B">
        <w:rPr>
          <w:rFonts w:ascii="Arial" w:hAnsi="Arial" w:cs="Arial"/>
        </w:rPr>
        <w:t xml:space="preserve">You have </w:t>
      </w:r>
      <w:r w:rsidR="00407BF9" w:rsidRPr="009A484B">
        <w:rPr>
          <w:rFonts w:ascii="Arial" w:hAnsi="Arial" w:cs="Arial"/>
        </w:rPr>
        <w:t>been verbally ab</w:t>
      </w:r>
      <w:r w:rsidR="00941EC6" w:rsidRPr="009A484B">
        <w:rPr>
          <w:rFonts w:ascii="Arial" w:hAnsi="Arial" w:cs="Arial"/>
        </w:rPr>
        <w:t>usive or confrontational or do</w:t>
      </w:r>
      <w:r w:rsidR="00407BF9" w:rsidRPr="009A484B">
        <w:rPr>
          <w:rFonts w:ascii="Arial" w:hAnsi="Arial" w:cs="Arial"/>
        </w:rPr>
        <w:t xml:space="preserve"> not follow the agreed upon sleep plan; (3) </w:t>
      </w:r>
      <w:r w:rsidR="00941EC6" w:rsidRPr="009A484B">
        <w:rPr>
          <w:rFonts w:ascii="Arial" w:hAnsi="Arial" w:cs="Arial"/>
        </w:rPr>
        <w:t xml:space="preserve">You miss </w:t>
      </w:r>
      <w:r w:rsidR="00407BF9" w:rsidRPr="009A484B">
        <w:rPr>
          <w:rFonts w:ascii="Arial" w:hAnsi="Arial" w:cs="Arial"/>
        </w:rPr>
        <w:t>two</w:t>
      </w:r>
      <w:r w:rsidR="00941EC6" w:rsidRPr="009A484B">
        <w:rPr>
          <w:rFonts w:ascii="Arial" w:hAnsi="Arial" w:cs="Arial"/>
        </w:rPr>
        <w:t xml:space="preserve"> or more</w:t>
      </w:r>
      <w:r w:rsidR="00407BF9" w:rsidRPr="009A484B">
        <w:rPr>
          <w:rFonts w:ascii="Arial" w:hAnsi="Arial" w:cs="Arial"/>
        </w:rPr>
        <w:t xml:space="preserve"> scheduled calls with The Sleep Consultant</w:t>
      </w:r>
      <w:r w:rsidR="00B24C48" w:rsidRPr="009A484B">
        <w:rPr>
          <w:rFonts w:ascii="Arial" w:hAnsi="Arial" w:cs="Arial"/>
        </w:rPr>
        <w:t xml:space="preserve"> any time during the </w:t>
      </w:r>
      <w:r w:rsidR="00CE7693" w:rsidRPr="009A484B">
        <w:rPr>
          <w:rFonts w:ascii="Arial" w:hAnsi="Arial" w:cs="Arial"/>
        </w:rPr>
        <w:t xml:space="preserve">Agreement </w:t>
      </w:r>
      <w:r w:rsidR="00B24C48" w:rsidRPr="009A484B">
        <w:rPr>
          <w:rFonts w:ascii="Arial" w:hAnsi="Arial" w:cs="Arial"/>
        </w:rPr>
        <w:t xml:space="preserve">Term without giving The Sleep Consultant at least </w:t>
      </w:r>
      <w:r w:rsidR="003D7D2C">
        <w:rPr>
          <w:rFonts w:ascii="Arial" w:hAnsi="Arial" w:cs="Arial"/>
        </w:rPr>
        <w:t xml:space="preserve">twenty four </w:t>
      </w:r>
      <w:r w:rsidR="00B24C48" w:rsidRPr="009A484B">
        <w:rPr>
          <w:rFonts w:ascii="Arial" w:hAnsi="Arial" w:cs="Arial"/>
        </w:rPr>
        <w:t>(</w:t>
      </w:r>
      <w:r w:rsidR="003D7D2C">
        <w:rPr>
          <w:rFonts w:ascii="Arial" w:hAnsi="Arial" w:cs="Arial"/>
        </w:rPr>
        <w:t>24</w:t>
      </w:r>
      <w:r w:rsidR="00B24C48" w:rsidRPr="009A484B">
        <w:rPr>
          <w:rFonts w:ascii="Arial" w:hAnsi="Arial" w:cs="Arial"/>
        </w:rPr>
        <w:t>) hour</w:t>
      </w:r>
      <w:r w:rsidR="003D7D2C">
        <w:rPr>
          <w:rFonts w:ascii="Arial" w:hAnsi="Arial" w:cs="Arial"/>
        </w:rPr>
        <w:t>s</w:t>
      </w:r>
      <w:r w:rsidR="00B24C48" w:rsidRPr="009A484B">
        <w:rPr>
          <w:rFonts w:ascii="Arial" w:hAnsi="Arial" w:cs="Arial"/>
        </w:rPr>
        <w:t xml:space="preserve"> advance prior notice</w:t>
      </w:r>
      <w:r w:rsidR="00407BF9" w:rsidRPr="009A484B">
        <w:rPr>
          <w:rFonts w:ascii="Arial" w:hAnsi="Arial" w:cs="Arial"/>
        </w:rPr>
        <w:t>; (4)</w:t>
      </w:r>
      <w:r w:rsidR="00362474" w:rsidRPr="009A484B">
        <w:rPr>
          <w:rFonts w:ascii="Arial" w:hAnsi="Arial" w:cs="Arial"/>
        </w:rPr>
        <w:t xml:space="preserve"> </w:t>
      </w:r>
      <w:r w:rsidR="00941EC6" w:rsidRPr="009A484B">
        <w:rPr>
          <w:rFonts w:ascii="Arial" w:hAnsi="Arial" w:cs="Arial"/>
        </w:rPr>
        <w:t>You request</w:t>
      </w:r>
      <w:r w:rsidR="00362474" w:rsidRPr="009A484B">
        <w:rPr>
          <w:rFonts w:ascii="Arial" w:hAnsi="Arial" w:cs="Arial"/>
        </w:rPr>
        <w:t xml:space="preserve"> a suspension of the </w:t>
      </w:r>
      <w:r w:rsidR="000C0656" w:rsidRPr="009A484B">
        <w:rPr>
          <w:rFonts w:ascii="Arial" w:hAnsi="Arial" w:cs="Arial"/>
        </w:rPr>
        <w:t>Services</w:t>
      </w:r>
      <w:r w:rsidR="00362474" w:rsidRPr="009A484B">
        <w:rPr>
          <w:rFonts w:ascii="Arial" w:hAnsi="Arial" w:cs="Arial"/>
        </w:rPr>
        <w:t xml:space="preserve"> for greater than 1.5 weeks; (5) </w:t>
      </w:r>
      <w:r w:rsidR="00941EC6" w:rsidRPr="009A484B">
        <w:rPr>
          <w:rFonts w:ascii="Arial" w:hAnsi="Arial" w:cs="Arial"/>
        </w:rPr>
        <w:t>You fail</w:t>
      </w:r>
      <w:r w:rsidRPr="009A484B">
        <w:rPr>
          <w:rFonts w:ascii="Arial" w:hAnsi="Arial" w:cs="Arial"/>
        </w:rPr>
        <w:t xml:space="preserve"> to initiate t</w:t>
      </w:r>
      <w:r w:rsidR="00362474" w:rsidRPr="009A484B">
        <w:rPr>
          <w:rFonts w:ascii="Arial" w:hAnsi="Arial" w:cs="Arial"/>
        </w:rPr>
        <w:t xml:space="preserve">he sleep plan within one week of The Sleep Consultant’s sleep education session; (6) </w:t>
      </w:r>
      <w:r w:rsidR="00941EC6" w:rsidRPr="009A484B">
        <w:rPr>
          <w:rFonts w:ascii="Arial" w:hAnsi="Arial" w:cs="Arial"/>
        </w:rPr>
        <w:t>You fail</w:t>
      </w:r>
      <w:r w:rsidR="00362474" w:rsidRPr="009A484B">
        <w:rPr>
          <w:rFonts w:ascii="Arial" w:hAnsi="Arial" w:cs="Arial"/>
        </w:rPr>
        <w:t xml:space="preserve"> to inform The Sleep Consultant about any major changes in </w:t>
      </w:r>
      <w:r w:rsidR="00941EC6" w:rsidRPr="009A484B">
        <w:rPr>
          <w:rFonts w:ascii="Arial" w:hAnsi="Arial" w:cs="Arial"/>
        </w:rPr>
        <w:t>Your</w:t>
      </w:r>
      <w:r w:rsidR="00362474" w:rsidRPr="009A484B">
        <w:rPr>
          <w:rFonts w:ascii="Arial" w:hAnsi="Arial" w:cs="Arial"/>
        </w:rPr>
        <w:t xml:space="preserve"> family’s routine (including, but not limited to, prolonged vacations, changes to daycare or nanny arrangements, living accommodations or relocations, career changes, etc.); or (7) </w:t>
      </w:r>
      <w:r w:rsidR="00941EC6" w:rsidRPr="009A484B">
        <w:rPr>
          <w:rFonts w:ascii="Arial" w:hAnsi="Arial" w:cs="Arial"/>
        </w:rPr>
        <w:t>You fail</w:t>
      </w:r>
      <w:r w:rsidR="00362474" w:rsidRPr="009A484B">
        <w:rPr>
          <w:rFonts w:ascii="Arial" w:hAnsi="Arial" w:cs="Arial"/>
        </w:rPr>
        <w:t xml:space="preserve"> to respond to two emails from The Sleep Consultant</w:t>
      </w:r>
      <w:r w:rsidR="000C0656" w:rsidRPr="009A484B">
        <w:rPr>
          <w:rFonts w:ascii="Arial" w:hAnsi="Arial" w:cs="Arial"/>
        </w:rPr>
        <w:t xml:space="preserve"> over the course of one week</w:t>
      </w:r>
      <w:r w:rsidR="00362474" w:rsidRPr="009A484B">
        <w:rPr>
          <w:rFonts w:ascii="Arial" w:hAnsi="Arial" w:cs="Arial"/>
        </w:rPr>
        <w:t>;</w:t>
      </w:r>
    </w:p>
    <w:p w14:paraId="73C343B0" w14:textId="77777777" w:rsidR="00023202" w:rsidRPr="009A484B" w:rsidRDefault="0020482E" w:rsidP="00477546">
      <w:pPr>
        <w:pStyle w:val="ListParagraph"/>
        <w:numPr>
          <w:ilvl w:val="1"/>
          <w:numId w:val="4"/>
        </w:numPr>
        <w:spacing w:before="200" w:line="247" w:lineRule="auto"/>
        <w:ind w:left="714" w:hanging="357"/>
        <w:contextualSpacing w:val="0"/>
        <w:jc w:val="both"/>
        <w:rPr>
          <w:rFonts w:ascii="Arial" w:hAnsi="Arial" w:cs="Arial"/>
        </w:rPr>
      </w:pPr>
      <w:r w:rsidRPr="009A484B">
        <w:rPr>
          <w:rFonts w:ascii="Arial" w:hAnsi="Arial" w:cs="Arial"/>
        </w:rPr>
        <w:lastRenderedPageBreak/>
        <w:t>by T</w:t>
      </w:r>
      <w:r w:rsidR="00023202" w:rsidRPr="009A484B">
        <w:rPr>
          <w:rFonts w:ascii="Arial" w:hAnsi="Arial" w:cs="Arial"/>
        </w:rPr>
        <w:t xml:space="preserve">he Sleep Consultant, by giving </w:t>
      </w:r>
      <w:r w:rsidR="00941EC6" w:rsidRPr="009A484B">
        <w:rPr>
          <w:rFonts w:ascii="Arial" w:hAnsi="Arial" w:cs="Arial"/>
        </w:rPr>
        <w:t>You</w:t>
      </w:r>
      <w:r w:rsidRPr="009A484B">
        <w:rPr>
          <w:rFonts w:ascii="Arial" w:hAnsi="Arial" w:cs="Arial"/>
        </w:rPr>
        <w:t xml:space="preserve"> written notice, if T</w:t>
      </w:r>
      <w:r w:rsidR="00023202" w:rsidRPr="009A484B">
        <w:rPr>
          <w:rFonts w:ascii="Arial" w:hAnsi="Arial" w:cs="Arial"/>
        </w:rPr>
        <w:t xml:space="preserve">he Sleep Consultant is delayed in or prevented from performing an obligation under </w:t>
      </w:r>
      <w:r w:rsidR="005925E7" w:rsidRPr="009A484B">
        <w:rPr>
          <w:rFonts w:ascii="Arial" w:hAnsi="Arial" w:cs="Arial"/>
        </w:rPr>
        <w:t xml:space="preserve">this Agreement </w:t>
      </w:r>
      <w:r w:rsidR="00023202" w:rsidRPr="009A484B">
        <w:rPr>
          <w:rFonts w:ascii="Arial" w:hAnsi="Arial" w:cs="Arial"/>
        </w:rPr>
        <w:t xml:space="preserve">for a period longer than </w:t>
      </w:r>
      <w:r w:rsidR="00407BF9" w:rsidRPr="009A484B">
        <w:rPr>
          <w:rFonts w:ascii="Arial" w:hAnsi="Arial" w:cs="Arial"/>
        </w:rPr>
        <w:t>one (1) month</w:t>
      </w:r>
      <w:r w:rsidR="00023202" w:rsidRPr="009A484B">
        <w:rPr>
          <w:rFonts w:ascii="Arial" w:hAnsi="Arial" w:cs="Arial"/>
        </w:rPr>
        <w:t xml:space="preserve"> in duration due to a Force Majeure Event; or</w:t>
      </w:r>
    </w:p>
    <w:p w14:paraId="25089BDE" w14:textId="77777777" w:rsidR="00023202" w:rsidRPr="009A484B" w:rsidRDefault="00023202" w:rsidP="00477546">
      <w:pPr>
        <w:pStyle w:val="ListParagraph"/>
        <w:numPr>
          <w:ilvl w:val="1"/>
          <w:numId w:val="4"/>
        </w:numPr>
        <w:spacing w:before="200" w:line="247" w:lineRule="auto"/>
        <w:ind w:left="714" w:hanging="357"/>
        <w:contextualSpacing w:val="0"/>
        <w:jc w:val="both"/>
        <w:rPr>
          <w:rFonts w:ascii="Arial" w:hAnsi="Arial" w:cs="Arial"/>
        </w:rPr>
      </w:pPr>
      <w:r w:rsidRPr="009A484B">
        <w:rPr>
          <w:rFonts w:ascii="Arial" w:hAnsi="Arial" w:cs="Arial"/>
        </w:rPr>
        <w:t xml:space="preserve">by </w:t>
      </w:r>
      <w:r w:rsidR="00407BF9" w:rsidRPr="009A484B">
        <w:rPr>
          <w:rFonts w:ascii="Arial" w:hAnsi="Arial" w:cs="Arial"/>
        </w:rPr>
        <w:t>either party</w:t>
      </w:r>
      <w:r w:rsidRPr="009A484B">
        <w:rPr>
          <w:rFonts w:ascii="Arial" w:hAnsi="Arial" w:cs="Arial"/>
        </w:rPr>
        <w:t xml:space="preserve">, for convenience and without cause on </w:t>
      </w:r>
      <w:proofErr w:type="gramStart"/>
      <w:r w:rsidR="00B24C48" w:rsidRPr="009A484B">
        <w:rPr>
          <w:rFonts w:ascii="Arial" w:hAnsi="Arial" w:cs="Arial"/>
        </w:rPr>
        <w:t>one week</w:t>
      </w:r>
      <w:proofErr w:type="gramEnd"/>
      <w:r w:rsidRPr="009A484B">
        <w:rPr>
          <w:rFonts w:ascii="Arial" w:hAnsi="Arial" w:cs="Arial"/>
        </w:rPr>
        <w:t xml:space="preserve"> prior written notice to </w:t>
      </w:r>
      <w:r w:rsidR="00407BF9" w:rsidRPr="009A484B">
        <w:rPr>
          <w:rFonts w:ascii="Arial" w:hAnsi="Arial" w:cs="Arial"/>
        </w:rPr>
        <w:t>the other party</w:t>
      </w:r>
      <w:r w:rsidRPr="009A484B">
        <w:rPr>
          <w:rFonts w:ascii="Arial" w:hAnsi="Arial" w:cs="Arial"/>
        </w:rPr>
        <w:t>.</w:t>
      </w:r>
    </w:p>
    <w:p w14:paraId="565060E6" w14:textId="77777777" w:rsidR="00FB1FEC" w:rsidRPr="009A484B" w:rsidRDefault="00023202" w:rsidP="00362474">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Effect of Termination</w:t>
      </w:r>
      <w:r w:rsidR="00790F19" w:rsidRPr="009A484B">
        <w:rPr>
          <w:rFonts w:ascii="Arial" w:hAnsi="Arial" w:cs="Arial"/>
        </w:rPr>
        <w:t>.</w:t>
      </w:r>
    </w:p>
    <w:p w14:paraId="64A23BCF" w14:textId="77777777" w:rsidR="00023202" w:rsidRPr="009A484B" w:rsidRDefault="00023202" w:rsidP="00790F19">
      <w:pPr>
        <w:pStyle w:val="ListParagraph"/>
        <w:numPr>
          <w:ilvl w:val="0"/>
          <w:numId w:val="24"/>
        </w:numPr>
        <w:spacing w:before="200" w:line="247" w:lineRule="auto"/>
        <w:contextualSpacing w:val="0"/>
        <w:jc w:val="both"/>
        <w:rPr>
          <w:rFonts w:ascii="Arial" w:hAnsi="Arial" w:cs="Arial"/>
        </w:rPr>
      </w:pPr>
      <w:r w:rsidRPr="009A484B">
        <w:rPr>
          <w:rFonts w:ascii="Arial" w:hAnsi="Arial" w:cs="Arial"/>
        </w:rPr>
        <w:t xml:space="preserve">If </w:t>
      </w:r>
      <w:r w:rsidR="00FB1FEC" w:rsidRPr="009A484B">
        <w:rPr>
          <w:rFonts w:ascii="Arial" w:hAnsi="Arial" w:cs="Arial"/>
        </w:rPr>
        <w:t>the Services are</w:t>
      </w:r>
      <w:r w:rsidRPr="009A484B">
        <w:rPr>
          <w:rFonts w:ascii="Arial" w:hAnsi="Arial" w:cs="Arial"/>
        </w:rPr>
        <w:t xml:space="preserve"> terminated or cancelled by </w:t>
      </w:r>
      <w:r w:rsidR="00941EC6" w:rsidRPr="009A484B">
        <w:rPr>
          <w:rFonts w:ascii="Arial" w:hAnsi="Arial" w:cs="Arial"/>
        </w:rPr>
        <w:t>You, for any reason</w:t>
      </w:r>
      <w:r w:rsidRPr="009A484B">
        <w:rPr>
          <w:rFonts w:ascii="Arial" w:hAnsi="Arial" w:cs="Arial"/>
        </w:rPr>
        <w:t xml:space="preserve">, </w:t>
      </w:r>
      <w:proofErr w:type="gramStart"/>
      <w:r w:rsidR="00941EC6" w:rsidRPr="009A484B">
        <w:rPr>
          <w:rFonts w:ascii="Arial" w:hAnsi="Arial" w:cs="Arial"/>
        </w:rPr>
        <w:t>You</w:t>
      </w:r>
      <w:proofErr w:type="gramEnd"/>
      <w:r w:rsidR="00941EC6" w:rsidRPr="009A484B">
        <w:rPr>
          <w:rFonts w:ascii="Arial" w:hAnsi="Arial" w:cs="Arial"/>
        </w:rPr>
        <w:t xml:space="preserve"> will </w:t>
      </w:r>
      <w:r w:rsidR="00FB1FEC" w:rsidRPr="009A484B">
        <w:rPr>
          <w:rFonts w:ascii="Arial" w:hAnsi="Arial" w:cs="Arial"/>
        </w:rPr>
        <w:t>not be entitled to any refund</w:t>
      </w:r>
      <w:r w:rsidRPr="009A484B">
        <w:rPr>
          <w:rFonts w:ascii="Arial" w:hAnsi="Arial" w:cs="Arial"/>
        </w:rPr>
        <w:t xml:space="preserve">. </w:t>
      </w:r>
      <w:r w:rsidR="00941EC6" w:rsidRPr="009A484B">
        <w:rPr>
          <w:rFonts w:ascii="Arial" w:hAnsi="Arial" w:cs="Arial"/>
        </w:rPr>
        <w:t>You will</w:t>
      </w:r>
      <w:r w:rsidRPr="009A484B">
        <w:rPr>
          <w:rFonts w:ascii="Arial" w:hAnsi="Arial" w:cs="Arial"/>
        </w:rPr>
        <w:t xml:space="preserve"> pay for all actual costs, including time spent by </w:t>
      </w:r>
      <w:r w:rsidR="00362474" w:rsidRPr="009A484B">
        <w:rPr>
          <w:rFonts w:ascii="Arial" w:hAnsi="Arial" w:cs="Arial"/>
        </w:rPr>
        <w:t>T</w:t>
      </w:r>
      <w:r w:rsidRPr="009A484B">
        <w:rPr>
          <w:rFonts w:ascii="Arial" w:hAnsi="Arial" w:cs="Arial"/>
        </w:rPr>
        <w:t xml:space="preserve">he Sleep Consultant incurred to complete activities associated with the termination and close-out of the Services. </w:t>
      </w:r>
    </w:p>
    <w:p w14:paraId="3EDD4F63" w14:textId="77777777" w:rsidR="00FB1FEC" w:rsidRPr="009A484B" w:rsidRDefault="00FB1FEC" w:rsidP="00790F19">
      <w:pPr>
        <w:pStyle w:val="ListParagraph"/>
        <w:numPr>
          <w:ilvl w:val="0"/>
          <w:numId w:val="24"/>
        </w:numPr>
        <w:spacing w:before="200" w:line="247" w:lineRule="auto"/>
        <w:contextualSpacing w:val="0"/>
        <w:jc w:val="both"/>
        <w:rPr>
          <w:rFonts w:ascii="Arial" w:hAnsi="Arial" w:cs="Arial"/>
        </w:rPr>
      </w:pPr>
      <w:r w:rsidRPr="009A484B">
        <w:rPr>
          <w:rFonts w:ascii="Arial" w:hAnsi="Arial" w:cs="Arial"/>
        </w:rPr>
        <w:t xml:space="preserve">If the Services are terminated by The Sleep Consultant </w:t>
      </w:r>
      <w:r w:rsidR="00820ED0" w:rsidRPr="009A484B">
        <w:rPr>
          <w:rFonts w:ascii="Arial" w:hAnsi="Arial" w:cs="Arial"/>
        </w:rPr>
        <w:t xml:space="preserve">pursuant to Section </w:t>
      </w:r>
      <w:r w:rsidR="00CE06F6" w:rsidRPr="009A484B">
        <w:rPr>
          <w:rFonts w:ascii="Arial" w:hAnsi="Arial" w:cs="Arial"/>
        </w:rPr>
        <w:t>7</w:t>
      </w:r>
      <w:r w:rsidRPr="009A484B">
        <w:rPr>
          <w:rFonts w:ascii="Arial" w:hAnsi="Arial" w:cs="Arial"/>
        </w:rPr>
        <w:t xml:space="preserve">(a), </w:t>
      </w:r>
      <w:r w:rsidRPr="009A484B">
        <w:rPr>
          <w:rFonts w:ascii="Arial" w:hAnsi="Arial" w:cs="Arial"/>
          <w:shd w:val="clear" w:color="auto" w:fill="FFFFFF"/>
        </w:rPr>
        <w:t>The Sleep Consultant will not be obligated to refund to You any portion of the purchase price paid by You (if any).</w:t>
      </w:r>
    </w:p>
    <w:p w14:paraId="4B3B64FA" w14:textId="77777777" w:rsidR="00FB1FEC" w:rsidRPr="009A484B" w:rsidRDefault="00FB1FEC" w:rsidP="00790F19">
      <w:pPr>
        <w:pStyle w:val="ListParagraph"/>
        <w:numPr>
          <w:ilvl w:val="0"/>
          <w:numId w:val="24"/>
        </w:numPr>
        <w:spacing w:before="200" w:line="247" w:lineRule="auto"/>
        <w:contextualSpacing w:val="0"/>
        <w:jc w:val="both"/>
        <w:rPr>
          <w:rFonts w:ascii="Arial" w:hAnsi="Arial" w:cs="Arial"/>
        </w:rPr>
      </w:pPr>
      <w:r w:rsidRPr="009A484B">
        <w:rPr>
          <w:rFonts w:ascii="Arial" w:hAnsi="Arial" w:cs="Arial"/>
        </w:rPr>
        <w:t xml:space="preserve">If The Sleep Consultant terminates the Services for convenience pursuant to Section </w:t>
      </w:r>
      <w:r w:rsidR="00CE06F6" w:rsidRPr="009A484B">
        <w:rPr>
          <w:rFonts w:ascii="Arial" w:hAnsi="Arial" w:cs="Arial"/>
        </w:rPr>
        <w:t>7</w:t>
      </w:r>
      <w:r w:rsidRPr="009A484B">
        <w:rPr>
          <w:rFonts w:ascii="Arial" w:hAnsi="Arial" w:cs="Arial"/>
        </w:rPr>
        <w:t xml:space="preserve">(b) or Section </w:t>
      </w:r>
      <w:r w:rsidR="00CE06F6" w:rsidRPr="009A484B">
        <w:rPr>
          <w:rFonts w:ascii="Arial" w:hAnsi="Arial" w:cs="Arial"/>
        </w:rPr>
        <w:t>7</w:t>
      </w:r>
      <w:r w:rsidRPr="009A484B">
        <w:rPr>
          <w:rFonts w:ascii="Arial" w:hAnsi="Arial" w:cs="Arial"/>
        </w:rPr>
        <w:t xml:space="preserve">(c), The Sleep Consultant </w:t>
      </w:r>
      <w:r w:rsidRPr="009A484B">
        <w:rPr>
          <w:rFonts w:ascii="Arial" w:hAnsi="Arial" w:cs="Arial"/>
          <w:shd w:val="clear" w:color="auto" w:fill="FFFFFF"/>
        </w:rPr>
        <w:t>will refund a pro-rated portion of the purchase price (if any) to You to account for the unused portion of the Services</w:t>
      </w:r>
      <w:r w:rsidR="00805301" w:rsidRPr="009A484B">
        <w:rPr>
          <w:rFonts w:ascii="Arial" w:hAnsi="Arial" w:cs="Arial"/>
          <w:shd w:val="clear" w:color="auto" w:fill="FFFFFF"/>
        </w:rPr>
        <w:t xml:space="preserve"> based upon The Sleep Consultant’s hourly rate posted on the Sleep Consultant’s website</w:t>
      </w:r>
      <w:r w:rsidRPr="009A484B">
        <w:rPr>
          <w:rFonts w:ascii="Arial" w:hAnsi="Arial" w:cs="Arial"/>
          <w:shd w:val="clear" w:color="auto" w:fill="FFFFFF"/>
        </w:rPr>
        <w:t xml:space="preserve">. </w:t>
      </w:r>
    </w:p>
    <w:p w14:paraId="409DA6C2" w14:textId="77777777" w:rsidR="00FB1FEC" w:rsidRPr="009A484B" w:rsidRDefault="00FB1FEC" w:rsidP="00790F19">
      <w:pPr>
        <w:spacing w:before="200" w:line="247" w:lineRule="auto"/>
        <w:ind w:left="357"/>
        <w:jc w:val="both"/>
        <w:rPr>
          <w:rFonts w:ascii="Arial" w:hAnsi="Arial" w:cs="Arial"/>
        </w:rPr>
      </w:pPr>
      <w:r w:rsidRPr="009A484B">
        <w:rPr>
          <w:rFonts w:ascii="Arial" w:hAnsi="Arial" w:cs="Arial"/>
          <w:shd w:val="clear" w:color="auto" w:fill="FFFFFF"/>
        </w:rPr>
        <w:t>Nothing in this Section gives you any right to a refund from The Sleep Consultant except as stated herein.</w:t>
      </w:r>
    </w:p>
    <w:p w14:paraId="7B133571" w14:textId="77777777" w:rsidR="00023202" w:rsidRPr="009A484B" w:rsidRDefault="00941EC6"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Your</w:t>
      </w:r>
      <w:r w:rsidR="00023202" w:rsidRPr="009A484B">
        <w:rPr>
          <w:rFonts w:ascii="Arial" w:hAnsi="Arial" w:cs="Arial"/>
          <w:b/>
          <w:u w:val="single"/>
        </w:rPr>
        <w:t xml:space="preserve"> Representation and Warranties.</w:t>
      </w:r>
      <w:r w:rsidR="00023202" w:rsidRPr="009A484B">
        <w:rPr>
          <w:rFonts w:ascii="Arial" w:hAnsi="Arial" w:cs="Arial"/>
          <w:b/>
        </w:rPr>
        <w:t xml:space="preserve"> </w:t>
      </w:r>
      <w:r w:rsidRPr="009A484B">
        <w:rPr>
          <w:rFonts w:ascii="Arial" w:hAnsi="Arial" w:cs="Arial"/>
        </w:rPr>
        <w:t xml:space="preserve">You </w:t>
      </w:r>
      <w:r w:rsidR="00805301" w:rsidRPr="009A484B">
        <w:rPr>
          <w:rFonts w:ascii="Arial" w:hAnsi="Arial" w:cs="Arial"/>
        </w:rPr>
        <w:t xml:space="preserve">acknowledge and agree </w:t>
      </w:r>
      <w:r w:rsidR="00023202" w:rsidRPr="009A484B">
        <w:rPr>
          <w:rFonts w:ascii="Arial" w:hAnsi="Arial" w:cs="Arial"/>
        </w:rPr>
        <w:t>that:</w:t>
      </w:r>
    </w:p>
    <w:p w14:paraId="2AF62F81" w14:textId="77777777" w:rsidR="0064638D" w:rsidRPr="009A484B" w:rsidRDefault="00941EC6" w:rsidP="00477546">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 xml:space="preserve">You have </w:t>
      </w:r>
      <w:r w:rsidR="0064638D" w:rsidRPr="009A484B">
        <w:rPr>
          <w:rFonts w:ascii="Arial" w:hAnsi="Arial" w:cs="Arial"/>
        </w:rPr>
        <w:t xml:space="preserve">read the SIDS Information Outline attached hereto as </w:t>
      </w:r>
      <w:r w:rsidR="0064638D" w:rsidRPr="006804C8">
        <w:rPr>
          <w:rFonts w:ascii="Arial" w:hAnsi="Arial" w:cs="Arial"/>
          <w:u w:val="single"/>
        </w:rPr>
        <w:t xml:space="preserve">Exhibit </w:t>
      </w:r>
      <w:r w:rsidR="00286DED" w:rsidRPr="006804C8">
        <w:rPr>
          <w:rFonts w:ascii="Arial" w:hAnsi="Arial" w:cs="Arial"/>
          <w:u w:val="single"/>
        </w:rPr>
        <w:t>“B</w:t>
      </w:r>
      <w:r w:rsidR="0064638D" w:rsidRPr="006804C8">
        <w:rPr>
          <w:rFonts w:ascii="Arial" w:hAnsi="Arial" w:cs="Arial"/>
          <w:u w:val="single"/>
        </w:rPr>
        <w:t>”</w:t>
      </w:r>
      <w:r w:rsidR="00EA3112" w:rsidRPr="009A484B">
        <w:rPr>
          <w:rFonts w:ascii="Arial" w:hAnsi="Arial" w:cs="Arial"/>
        </w:rPr>
        <w:t xml:space="preserve"> and </w:t>
      </w:r>
      <w:r w:rsidRPr="009A484B">
        <w:rPr>
          <w:rFonts w:ascii="Arial" w:hAnsi="Arial" w:cs="Arial"/>
        </w:rPr>
        <w:t>You agree</w:t>
      </w:r>
      <w:r w:rsidR="00EA3112" w:rsidRPr="009A484B">
        <w:rPr>
          <w:rFonts w:ascii="Arial" w:hAnsi="Arial" w:cs="Arial"/>
        </w:rPr>
        <w:t xml:space="preserve"> to follow the sage sleeping practices recommend by the SIDS Information Outline.</w:t>
      </w:r>
    </w:p>
    <w:p w14:paraId="418940A7" w14:textId="77777777" w:rsidR="00805301" w:rsidRPr="009A484B" w:rsidRDefault="00820ED0" w:rsidP="00820ED0">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shd w:val="clear" w:color="auto" w:fill="FFFFFF"/>
        </w:rPr>
        <w:t>Y</w:t>
      </w:r>
      <w:r w:rsidR="00790F19" w:rsidRPr="009A484B">
        <w:rPr>
          <w:rFonts w:ascii="Arial" w:hAnsi="Arial" w:cs="Arial"/>
          <w:shd w:val="clear" w:color="auto" w:fill="FFFFFF"/>
        </w:rPr>
        <w:t>ou are at least 18 years old, are at least of the legally required age i</w:t>
      </w:r>
      <w:r w:rsidRPr="009A484B">
        <w:rPr>
          <w:rFonts w:ascii="Arial" w:hAnsi="Arial" w:cs="Arial"/>
          <w:shd w:val="clear" w:color="auto" w:fill="FFFFFF"/>
        </w:rPr>
        <w:t>n the jurisdiction in which Y</w:t>
      </w:r>
      <w:r w:rsidR="00790F19" w:rsidRPr="009A484B">
        <w:rPr>
          <w:rFonts w:ascii="Arial" w:hAnsi="Arial" w:cs="Arial"/>
          <w:shd w:val="clear" w:color="auto" w:fill="FFFFFF"/>
        </w:rPr>
        <w:t>ou reside, and are otherwise capable of entering in</w:t>
      </w:r>
      <w:r w:rsidR="00805301" w:rsidRPr="009A484B">
        <w:rPr>
          <w:rFonts w:ascii="Arial" w:hAnsi="Arial" w:cs="Arial"/>
          <w:shd w:val="clear" w:color="auto" w:fill="FFFFFF"/>
        </w:rPr>
        <w:t>to binding contracts.</w:t>
      </w:r>
    </w:p>
    <w:p w14:paraId="498229DF" w14:textId="77777777" w:rsidR="00820ED0" w:rsidRPr="009A484B" w:rsidRDefault="00820ED0" w:rsidP="00820ED0">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shd w:val="clear" w:color="auto" w:fill="FFFFFF"/>
        </w:rPr>
        <w:t>Y</w:t>
      </w:r>
      <w:r w:rsidR="00790F19" w:rsidRPr="009A484B">
        <w:rPr>
          <w:rFonts w:ascii="Arial" w:hAnsi="Arial" w:cs="Arial"/>
          <w:shd w:val="clear" w:color="auto" w:fill="FFFFFF"/>
        </w:rPr>
        <w:t>ou have the right, authority and capacity to enter into this Agreement and to abide by the terms and conditio</w:t>
      </w:r>
      <w:r w:rsidRPr="009A484B">
        <w:rPr>
          <w:rFonts w:ascii="Arial" w:hAnsi="Arial" w:cs="Arial"/>
          <w:shd w:val="clear" w:color="auto" w:fill="FFFFFF"/>
        </w:rPr>
        <w:t>ns of this Agreement, and that Y</w:t>
      </w:r>
      <w:r w:rsidR="00790F19" w:rsidRPr="009A484B">
        <w:rPr>
          <w:rFonts w:ascii="Arial" w:hAnsi="Arial" w:cs="Arial"/>
          <w:shd w:val="clear" w:color="auto" w:fill="FFFFFF"/>
        </w:rPr>
        <w:t>ou will so abide.</w:t>
      </w:r>
    </w:p>
    <w:p w14:paraId="218D3CBC" w14:textId="77777777" w:rsidR="00820ED0" w:rsidRPr="009A484B" w:rsidRDefault="00820ED0" w:rsidP="00820ED0">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eastAsia="Times New Roman" w:hAnsi="Arial" w:cs="Arial"/>
          <w:lang w:eastAsia="en-CA"/>
        </w:rPr>
        <w:t>You consent to the collection, use, sharing and transfer of Your data as outlined in the Privacy Policy as updated from time to time.</w:t>
      </w:r>
    </w:p>
    <w:p w14:paraId="425FC147" w14:textId="77777777" w:rsidR="00EA3112" w:rsidRPr="009A484B" w:rsidRDefault="00E72C11" w:rsidP="00477546">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You agree</w:t>
      </w:r>
      <w:r w:rsidR="00EA3112" w:rsidRPr="009A484B">
        <w:rPr>
          <w:rFonts w:ascii="Arial" w:hAnsi="Arial" w:cs="Arial"/>
        </w:rPr>
        <w:t xml:space="preserve"> to immediately contact </w:t>
      </w:r>
      <w:r w:rsidR="00820ED0" w:rsidRPr="009A484B">
        <w:rPr>
          <w:rFonts w:ascii="Arial" w:hAnsi="Arial" w:cs="Arial"/>
        </w:rPr>
        <w:t>Y</w:t>
      </w:r>
      <w:r w:rsidRPr="009A484B">
        <w:rPr>
          <w:rFonts w:ascii="Arial" w:hAnsi="Arial" w:cs="Arial"/>
        </w:rPr>
        <w:t>our</w:t>
      </w:r>
      <w:r w:rsidR="00EA3112" w:rsidRPr="009A484B">
        <w:rPr>
          <w:rFonts w:ascii="Arial" w:hAnsi="Arial" w:cs="Arial"/>
        </w:rPr>
        <w:t xml:space="preserve"> physician, paediatrician or qualified health care provider if </w:t>
      </w:r>
      <w:r w:rsidRPr="009A484B">
        <w:rPr>
          <w:rFonts w:ascii="Arial" w:hAnsi="Arial" w:cs="Arial"/>
        </w:rPr>
        <w:t>You</w:t>
      </w:r>
      <w:r w:rsidR="00EA3112" w:rsidRPr="009A484B">
        <w:rPr>
          <w:rFonts w:ascii="Arial" w:hAnsi="Arial" w:cs="Arial"/>
        </w:rPr>
        <w:t xml:space="preserve"> or </w:t>
      </w:r>
      <w:r w:rsidRPr="009A484B">
        <w:rPr>
          <w:rFonts w:ascii="Arial" w:hAnsi="Arial" w:cs="Arial"/>
        </w:rPr>
        <w:t>Your</w:t>
      </w:r>
      <w:r w:rsidR="00EA3112" w:rsidRPr="009A484B">
        <w:rPr>
          <w:rFonts w:ascii="Arial" w:hAnsi="Arial" w:cs="Arial"/>
        </w:rPr>
        <w:t xml:space="preserve"> baby</w:t>
      </w:r>
      <w:r w:rsidR="009B0F5B" w:rsidRPr="009A484B">
        <w:rPr>
          <w:rFonts w:ascii="Arial" w:hAnsi="Arial" w:cs="Arial"/>
        </w:rPr>
        <w:t xml:space="preserve"> or </w:t>
      </w:r>
      <w:r w:rsidRPr="009A484B">
        <w:rPr>
          <w:rFonts w:ascii="Arial" w:hAnsi="Arial" w:cs="Arial"/>
        </w:rPr>
        <w:t>You</w:t>
      </w:r>
      <w:r w:rsidR="009B0F5B" w:rsidRPr="009A484B">
        <w:rPr>
          <w:rFonts w:ascii="Arial" w:hAnsi="Arial" w:cs="Arial"/>
        </w:rPr>
        <w:t xml:space="preserve"> family</w:t>
      </w:r>
      <w:r w:rsidR="00EA3112" w:rsidRPr="009A484B">
        <w:rPr>
          <w:rFonts w:ascii="Arial" w:hAnsi="Arial" w:cs="Arial"/>
        </w:rPr>
        <w:t xml:space="preserve"> have any </w:t>
      </w:r>
      <w:r w:rsidR="00EA3112" w:rsidRPr="009A484B">
        <w:rPr>
          <w:rFonts w:ascii="Arial" w:eastAsia="Times New Roman" w:hAnsi="Arial" w:cs="Arial"/>
          <w:lang w:eastAsia="en-CA"/>
        </w:rPr>
        <w:t>medical conditions which prevent them from being sleep trained safely.</w:t>
      </w:r>
    </w:p>
    <w:p w14:paraId="6E86977C" w14:textId="77777777" w:rsidR="00EA3112" w:rsidRPr="009A484B" w:rsidRDefault="00E72C11" w:rsidP="00477546">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You</w:t>
      </w:r>
      <w:r w:rsidRPr="009A484B">
        <w:rPr>
          <w:rFonts w:ascii="Arial" w:eastAsia="Times New Roman" w:hAnsi="Arial" w:cs="Arial"/>
          <w:lang w:eastAsia="en-CA"/>
        </w:rPr>
        <w:t xml:space="preserve"> agree</w:t>
      </w:r>
      <w:r w:rsidR="00EA3112" w:rsidRPr="009A484B">
        <w:rPr>
          <w:rFonts w:ascii="Arial" w:eastAsia="Times New Roman" w:hAnsi="Arial" w:cs="Arial"/>
          <w:lang w:eastAsia="en-CA"/>
        </w:rPr>
        <w:t xml:space="preserve"> to disclo</w:t>
      </w:r>
      <w:r w:rsidR="0020482E" w:rsidRPr="009A484B">
        <w:rPr>
          <w:rFonts w:ascii="Arial" w:eastAsia="Times New Roman" w:hAnsi="Arial" w:cs="Arial"/>
          <w:lang w:eastAsia="en-CA"/>
        </w:rPr>
        <w:t>se any medical condition(s) to T</w:t>
      </w:r>
      <w:r w:rsidR="00EA3112" w:rsidRPr="009A484B">
        <w:rPr>
          <w:rFonts w:ascii="Arial" w:eastAsia="Times New Roman" w:hAnsi="Arial" w:cs="Arial"/>
          <w:lang w:eastAsia="en-CA"/>
        </w:rPr>
        <w:t xml:space="preserve">he Sleep Consultant that </w:t>
      </w:r>
      <w:r w:rsidRPr="009A484B">
        <w:rPr>
          <w:rFonts w:ascii="Arial" w:hAnsi="Arial" w:cs="Arial"/>
        </w:rPr>
        <w:t>You</w:t>
      </w:r>
      <w:r w:rsidR="00EA3112" w:rsidRPr="009A484B">
        <w:rPr>
          <w:rFonts w:ascii="Arial" w:eastAsia="Times New Roman" w:hAnsi="Arial" w:cs="Arial"/>
          <w:lang w:eastAsia="en-CA"/>
        </w:rPr>
        <w:t xml:space="preserve"> or </w:t>
      </w:r>
      <w:r w:rsidRPr="009A484B">
        <w:rPr>
          <w:rFonts w:ascii="Arial" w:hAnsi="Arial" w:cs="Arial"/>
        </w:rPr>
        <w:t>Your</w:t>
      </w:r>
      <w:r w:rsidR="00EA3112" w:rsidRPr="009A484B">
        <w:rPr>
          <w:rFonts w:ascii="Arial" w:eastAsia="Times New Roman" w:hAnsi="Arial" w:cs="Arial"/>
          <w:lang w:eastAsia="en-CA"/>
        </w:rPr>
        <w:t xml:space="preserve"> baby </w:t>
      </w:r>
      <w:r w:rsidRPr="009A484B">
        <w:rPr>
          <w:rFonts w:ascii="Arial" w:eastAsia="Times New Roman" w:hAnsi="Arial" w:cs="Arial"/>
          <w:lang w:eastAsia="en-CA"/>
        </w:rPr>
        <w:t xml:space="preserve">or family </w:t>
      </w:r>
      <w:r w:rsidR="00EA3112" w:rsidRPr="009A484B">
        <w:rPr>
          <w:rFonts w:ascii="Arial" w:eastAsia="Times New Roman" w:hAnsi="Arial" w:cs="Arial"/>
          <w:lang w:eastAsia="en-CA"/>
        </w:rPr>
        <w:t>has.</w:t>
      </w:r>
    </w:p>
    <w:p w14:paraId="3C6E4FF5" w14:textId="77777777" w:rsidR="009B0F5B" w:rsidRPr="009A484B" w:rsidRDefault="00E72C11" w:rsidP="00477546">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You</w:t>
      </w:r>
      <w:r w:rsidRPr="009A484B">
        <w:rPr>
          <w:rFonts w:ascii="Arial" w:eastAsia="Times New Roman" w:hAnsi="Arial" w:cs="Arial"/>
          <w:lang w:eastAsia="en-CA"/>
        </w:rPr>
        <w:t xml:space="preserve"> acknowledge</w:t>
      </w:r>
      <w:r w:rsidR="00746D82" w:rsidRPr="009A484B">
        <w:rPr>
          <w:rFonts w:ascii="Arial" w:eastAsia="Times New Roman" w:hAnsi="Arial" w:cs="Arial"/>
          <w:lang w:eastAsia="en-CA"/>
        </w:rPr>
        <w:t xml:space="preserve"> that </w:t>
      </w:r>
      <w:r w:rsidRPr="009A484B">
        <w:rPr>
          <w:rFonts w:ascii="Arial" w:hAnsi="Arial" w:cs="Arial"/>
        </w:rPr>
        <w:t>Your</w:t>
      </w:r>
      <w:r w:rsidR="009B0F5B" w:rsidRPr="009A484B">
        <w:rPr>
          <w:rFonts w:ascii="Arial" w:eastAsia="Times New Roman" w:hAnsi="Arial" w:cs="Arial"/>
          <w:lang w:eastAsia="en-CA"/>
        </w:rPr>
        <w:t xml:space="preserve"> use</w:t>
      </w:r>
      <w:r w:rsidR="00746D82" w:rsidRPr="009A484B">
        <w:rPr>
          <w:rFonts w:ascii="Arial" w:eastAsia="Times New Roman" w:hAnsi="Arial" w:cs="Arial"/>
          <w:lang w:eastAsia="en-CA"/>
        </w:rPr>
        <w:t xml:space="preserve"> of the Services </w:t>
      </w:r>
      <w:proofErr w:type="gramStart"/>
      <w:r w:rsidR="00746D82" w:rsidRPr="009A484B">
        <w:rPr>
          <w:rFonts w:ascii="Arial" w:eastAsia="Times New Roman" w:hAnsi="Arial" w:cs="Arial"/>
          <w:lang w:eastAsia="en-CA"/>
        </w:rPr>
        <w:t>are</w:t>
      </w:r>
      <w:proofErr w:type="gramEnd"/>
      <w:r w:rsidR="00746D82" w:rsidRPr="009A484B">
        <w:rPr>
          <w:rFonts w:ascii="Arial" w:eastAsia="Times New Roman" w:hAnsi="Arial" w:cs="Arial"/>
          <w:lang w:eastAsia="en-CA"/>
        </w:rPr>
        <w:t xml:space="preserve"> voluntary and that </w:t>
      </w:r>
      <w:r w:rsidR="00746D82" w:rsidRPr="009A484B">
        <w:rPr>
          <w:rFonts w:ascii="Arial" w:hAnsi="Arial" w:cs="Arial"/>
        </w:rPr>
        <w:t>injuries, accidents, or other complications</w:t>
      </w:r>
      <w:r w:rsidR="009B0F5B" w:rsidRPr="009A484B">
        <w:rPr>
          <w:rFonts w:ascii="Arial" w:hAnsi="Arial" w:cs="Arial"/>
        </w:rPr>
        <w:t xml:space="preserve"> may result from participation.</w:t>
      </w:r>
    </w:p>
    <w:p w14:paraId="6EFE30A9" w14:textId="77777777" w:rsidR="009B0F5B" w:rsidRPr="009A484B" w:rsidRDefault="00E72C11" w:rsidP="00477546">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 xml:space="preserve">You </w:t>
      </w:r>
      <w:r w:rsidR="00746D82" w:rsidRPr="009A484B">
        <w:rPr>
          <w:rFonts w:ascii="Arial" w:hAnsi="Arial" w:cs="Arial"/>
        </w:rPr>
        <w:t xml:space="preserve">acknowledge and agree that it is </w:t>
      </w:r>
      <w:r w:rsidRPr="009A484B">
        <w:rPr>
          <w:rFonts w:ascii="Arial" w:hAnsi="Arial" w:cs="Arial"/>
        </w:rPr>
        <w:t>Your</w:t>
      </w:r>
      <w:r w:rsidR="00746D82" w:rsidRPr="009A484B">
        <w:rPr>
          <w:rFonts w:ascii="Arial" w:hAnsi="Arial" w:cs="Arial"/>
        </w:rPr>
        <w:t xml:space="preserve"> responsibility to follow instructions for any service provided or purchase</w:t>
      </w:r>
      <w:r w:rsidRPr="009A484B">
        <w:rPr>
          <w:rFonts w:ascii="Arial" w:hAnsi="Arial" w:cs="Arial"/>
        </w:rPr>
        <w:t>s</w:t>
      </w:r>
      <w:r w:rsidR="00746D82" w:rsidRPr="009A484B">
        <w:rPr>
          <w:rFonts w:ascii="Arial" w:hAnsi="Arial" w:cs="Arial"/>
        </w:rPr>
        <w:t xml:space="preserve"> </w:t>
      </w:r>
      <w:r w:rsidRPr="009A484B">
        <w:rPr>
          <w:rFonts w:ascii="Arial" w:hAnsi="Arial" w:cs="Arial"/>
        </w:rPr>
        <w:t>You</w:t>
      </w:r>
      <w:r w:rsidR="00746D82" w:rsidRPr="009A484B">
        <w:rPr>
          <w:rFonts w:ascii="Arial" w:hAnsi="Arial" w:cs="Arial"/>
        </w:rPr>
        <w:t xml:space="preserve"> make, and to seek help from The Sleep Consultant if </w:t>
      </w:r>
      <w:r w:rsidRPr="009A484B">
        <w:rPr>
          <w:rFonts w:ascii="Arial" w:hAnsi="Arial" w:cs="Arial"/>
        </w:rPr>
        <w:t xml:space="preserve">You have </w:t>
      </w:r>
      <w:r w:rsidR="00746D82" w:rsidRPr="009A484B">
        <w:rPr>
          <w:rFonts w:ascii="Arial" w:hAnsi="Arial" w:cs="Arial"/>
        </w:rPr>
        <w:t>any questions.</w:t>
      </w:r>
    </w:p>
    <w:p w14:paraId="289DA840" w14:textId="77777777" w:rsidR="009B0F5B" w:rsidRPr="009A484B" w:rsidRDefault="00E72C11" w:rsidP="00477546">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lastRenderedPageBreak/>
        <w:t>You acknowledge and agree</w:t>
      </w:r>
      <w:r w:rsidR="009B0F5B" w:rsidRPr="009A484B">
        <w:rPr>
          <w:rFonts w:ascii="Arial" w:hAnsi="Arial" w:cs="Arial"/>
        </w:rPr>
        <w:t xml:space="preserve"> that injuries, accidents, or other complications associated with the Services may result from </w:t>
      </w:r>
      <w:r w:rsidRPr="009A484B">
        <w:rPr>
          <w:rFonts w:ascii="Arial" w:hAnsi="Arial" w:cs="Arial"/>
        </w:rPr>
        <w:t>Your</w:t>
      </w:r>
      <w:r w:rsidR="009B0F5B" w:rsidRPr="009A484B">
        <w:rPr>
          <w:rFonts w:ascii="Arial" w:hAnsi="Arial" w:cs="Arial"/>
        </w:rPr>
        <w:t xml:space="preserve"> use of the Services. </w:t>
      </w:r>
      <w:r w:rsidRPr="009A484B">
        <w:rPr>
          <w:rFonts w:ascii="Arial" w:hAnsi="Arial" w:cs="Arial"/>
        </w:rPr>
        <w:t>You agree</w:t>
      </w:r>
      <w:r w:rsidR="009B0F5B" w:rsidRPr="009A484B">
        <w:rPr>
          <w:rFonts w:ascii="Arial" w:hAnsi="Arial" w:cs="Arial"/>
        </w:rPr>
        <w:t xml:space="preserve"> to consult with </w:t>
      </w:r>
      <w:r w:rsidRPr="009A484B">
        <w:rPr>
          <w:rFonts w:ascii="Arial" w:hAnsi="Arial" w:cs="Arial"/>
        </w:rPr>
        <w:t>Your</w:t>
      </w:r>
      <w:r w:rsidR="009B0F5B" w:rsidRPr="009A484B">
        <w:rPr>
          <w:rFonts w:ascii="Arial" w:hAnsi="Arial" w:cs="Arial"/>
        </w:rPr>
        <w:t xml:space="preserve"> physician if </w:t>
      </w:r>
      <w:r w:rsidRPr="009A484B">
        <w:rPr>
          <w:rFonts w:ascii="Arial" w:hAnsi="Arial" w:cs="Arial"/>
        </w:rPr>
        <w:t>You are</w:t>
      </w:r>
      <w:r w:rsidR="009B0F5B" w:rsidRPr="009A484B">
        <w:rPr>
          <w:rFonts w:ascii="Arial" w:hAnsi="Arial" w:cs="Arial"/>
        </w:rPr>
        <w:t xml:space="preserve"> concerned about any of the risks to </w:t>
      </w:r>
      <w:r w:rsidRPr="009A484B">
        <w:rPr>
          <w:rFonts w:ascii="Arial" w:hAnsi="Arial" w:cs="Arial"/>
        </w:rPr>
        <w:t>You</w:t>
      </w:r>
      <w:r w:rsidR="009B0F5B" w:rsidRPr="009A484B">
        <w:rPr>
          <w:rFonts w:ascii="Arial" w:hAnsi="Arial" w:cs="Arial"/>
        </w:rPr>
        <w:t xml:space="preserve"> or </w:t>
      </w:r>
      <w:r w:rsidRPr="009A484B">
        <w:rPr>
          <w:rFonts w:ascii="Arial" w:hAnsi="Arial" w:cs="Arial"/>
        </w:rPr>
        <w:t>Your</w:t>
      </w:r>
      <w:r w:rsidR="009B0F5B" w:rsidRPr="009A484B">
        <w:rPr>
          <w:rFonts w:ascii="Arial" w:hAnsi="Arial" w:cs="Arial"/>
        </w:rPr>
        <w:t xml:space="preserve"> bab</w:t>
      </w:r>
      <w:r w:rsidRPr="009A484B">
        <w:rPr>
          <w:rFonts w:ascii="Arial" w:hAnsi="Arial" w:cs="Arial"/>
        </w:rPr>
        <w:t>y or Your family’s</w:t>
      </w:r>
      <w:r w:rsidR="009B0F5B" w:rsidRPr="009A484B">
        <w:rPr>
          <w:rFonts w:ascii="Arial" w:hAnsi="Arial" w:cs="Arial"/>
        </w:rPr>
        <w:t xml:space="preserve"> health or well-being that may result from </w:t>
      </w:r>
      <w:r w:rsidR="00477546" w:rsidRPr="009A484B">
        <w:rPr>
          <w:rFonts w:ascii="Arial" w:hAnsi="Arial" w:cs="Arial"/>
        </w:rPr>
        <w:t>the Services</w:t>
      </w:r>
      <w:r w:rsidR="009B0F5B" w:rsidRPr="009A484B">
        <w:rPr>
          <w:rFonts w:ascii="Arial" w:hAnsi="Arial" w:cs="Arial"/>
        </w:rPr>
        <w:t xml:space="preserve">. </w:t>
      </w:r>
    </w:p>
    <w:p w14:paraId="434C659C" w14:textId="77777777" w:rsidR="00805301" w:rsidRPr="009A484B" w:rsidRDefault="00E72C11" w:rsidP="008B37C4">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You</w:t>
      </w:r>
      <w:r w:rsidR="008B37C4" w:rsidRPr="009A484B">
        <w:rPr>
          <w:rFonts w:ascii="Arial" w:hAnsi="Arial" w:cs="Arial"/>
        </w:rPr>
        <w:t xml:space="preserve"> </w:t>
      </w:r>
      <w:r w:rsidRPr="009A484B">
        <w:rPr>
          <w:rFonts w:ascii="Arial" w:hAnsi="Arial" w:cs="Arial"/>
        </w:rPr>
        <w:t>acknowledge and agree</w:t>
      </w:r>
      <w:r w:rsidR="008B37C4" w:rsidRPr="009A484B">
        <w:rPr>
          <w:rFonts w:ascii="Arial" w:hAnsi="Arial" w:cs="Arial"/>
        </w:rPr>
        <w:t xml:space="preserve"> that if </w:t>
      </w:r>
      <w:r w:rsidRPr="009A484B">
        <w:rPr>
          <w:rFonts w:ascii="Arial" w:hAnsi="Arial" w:cs="Arial"/>
        </w:rPr>
        <w:t>You request</w:t>
      </w:r>
      <w:r w:rsidR="008B37C4" w:rsidRPr="009A484B">
        <w:rPr>
          <w:rFonts w:ascii="Arial" w:hAnsi="Arial" w:cs="Arial"/>
        </w:rPr>
        <w:t xml:space="preserve"> a “baby-led” versus a “parent-led” sleep solution as a part of the Services, </w:t>
      </w:r>
      <w:proofErr w:type="gramStart"/>
      <w:r w:rsidRPr="009A484B">
        <w:rPr>
          <w:rFonts w:ascii="Arial" w:hAnsi="Arial" w:cs="Arial"/>
        </w:rPr>
        <w:t>You</w:t>
      </w:r>
      <w:proofErr w:type="gramEnd"/>
      <w:r w:rsidRPr="009A484B">
        <w:rPr>
          <w:rFonts w:ascii="Arial" w:hAnsi="Arial" w:cs="Arial"/>
        </w:rPr>
        <w:t xml:space="preserve"> understand</w:t>
      </w:r>
      <w:r w:rsidR="00805301" w:rsidRPr="009A484B">
        <w:rPr>
          <w:rFonts w:ascii="Arial" w:hAnsi="Arial" w:cs="Arial"/>
        </w:rPr>
        <w:t xml:space="preserve"> that the baby-led solution requires additional time.</w:t>
      </w:r>
    </w:p>
    <w:p w14:paraId="64E2DAA6" w14:textId="77777777" w:rsidR="008B37C4" w:rsidRPr="009A484B" w:rsidRDefault="00E72C11" w:rsidP="008B37C4">
      <w:pPr>
        <w:pStyle w:val="ListParagraph"/>
        <w:numPr>
          <w:ilvl w:val="0"/>
          <w:numId w:val="6"/>
        </w:numPr>
        <w:spacing w:before="200" w:line="247" w:lineRule="auto"/>
        <w:ind w:left="714" w:hanging="357"/>
        <w:contextualSpacing w:val="0"/>
        <w:jc w:val="both"/>
        <w:rPr>
          <w:rFonts w:ascii="Arial" w:hAnsi="Arial" w:cs="Arial"/>
        </w:rPr>
      </w:pPr>
      <w:r w:rsidRPr="009A484B">
        <w:rPr>
          <w:rFonts w:ascii="Arial" w:hAnsi="Arial" w:cs="Arial"/>
        </w:rPr>
        <w:t>You acknowledge and agree</w:t>
      </w:r>
      <w:r w:rsidR="008B37C4" w:rsidRPr="009A484B">
        <w:rPr>
          <w:rFonts w:ascii="Arial" w:hAnsi="Arial" w:cs="Arial"/>
        </w:rPr>
        <w:t xml:space="preserve"> that after The Sleep Consultant reviews </w:t>
      </w:r>
      <w:r w:rsidRPr="009A484B">
        <w:rPr>
          <w:rFonts w:ascii="Arial" w:hAnsi="Arial" w:cs="Arial"/>
        </w:rPr>
        <w:t>Your</w:t>
      </w:r>
      <w:r w:rsidR="00D508A3" w:rsidRPr="009A484B">
        <w:rPr>
          <w:rFonts w:ascii="Arial" w:hAnsi="Arial" w:cs="Arial"/>
        </w:rPr>
        <w:t xml:space="preserve"> </w:t>
      </w:r>
      <w:r w:rsidR="008B37C4" w:rsidRPr="009A484B">
        <w:rPr>
          <w:rFonts w:ascii="Arial" w:hAnsi="Arial" w:cs="Arial"/>
        </w:rPr>
        <w:t>intake form, The Sleep Consultant may notice or identify potential medical issues, nutritional sensitivities or maternal health issues that</w:t>
      </w:r>
      <w:r w:rsidR="00407BF9" w:rsidRPr="009A484B">
        <w:rPr>
          <w:rFonts w:ascii="Arial" w:hAnsi="Arial" w:cs="Arial"/>
        </w:rPr>
        <w:t>, in The Sleep Consultant sole opinion,</w:t>
      </w:r>
      <w:r w:rsidR="008B37C4" w:rsidRPr="009A484B">
        <w:rPr>
          <w:rFonts w:ascii="Arial" w:hAnsi="Arial" w:cs="Arial"/>
        </w:rPr>
        <w:t xml:space="preserve"> require treatment before </w:t>
      </w:r>
      <w:r w:rsidR="00EE79D9" w:rsidRPr="009A484B">
        <w:rPr>
          <w:rFonts w:ascii="Arial" w:hAnsi="Arial" w:cs="Arial"/>
        </w:rPr>
        <w:t>The Sleep Consultant will commence</w:t>
      </w:r>
      <w:r w:rsidR="008B37C4" w:rsidRPr="009A484B">
        <w:rPr>
          <w:rFonts w:ascii="Arial" w:hAnsi="Arial" w:cs="Arial"/>
        </w:rPr>
        <w:t xml:space="preserve"> the Services. If this is the case, </w:t>
      </w:r>
      <w:proofErr w:type="gramStart"/>
      <w:r w:rsidRPr="009A484B">
        <w:rPr>
          <w:rFonts w:ascii="Arial" w:hAnsi="Arial" w:cs="Arial"/>
        </w:rPr>
        <w:t>You</w:t>
      </w:r>
      <w:proofErr w:type="gramEnd"/>
      <w:r w:rsidR="00407BF9" w:rsidRPr="009A484B">
        <w:rPr>
          <w:rFonts w:ascii="Arial" w:hAnsi="Arial" w:cs="Arial"/>
        </w:rPr>
        <w:t xml:space="preserve"> </w:t>
      </w:r>
      <w:r w:rsidRPr="009A484B">
        <w:rPr>
          <w:rFonts w:ascii="Arial" w:hAnsi="Arial" w:cs="Arial"/>
        </w:rPr>
        <w:t>acknowledge and agree</w:t>
      </w:r>
      <w:r w:rsidR="00407BF9" w:rsidRPr="009A484B">
        <w:rPr>
          <w:rFonts w:ascii="Arial" w:hAnsi="Arial" w:cs="Arial"/>
        </w:rPr>
        <w:t xml:space="preserve"> that </w:t>
      </w:r>
      <w:r w:rsidR="008B37C4" w:rsidRPr="009A484B">
        <w:rPr>
          <w:rFonts w:ascii="Arial" w:hAnsi="Arial" w:cs="Arial"/>
        </w:rPr>
        <w:t xml:space="preserve">The Sleep Consultant will not provide the Services and will recommend other experts for </w:t>
      </w:r>
      <w:r w:rsidRPr="009A484B">
        <w:rPr>
          <w:rFonts w:ascii="Arial" w:hAnsi="Arial" w:cs="Arial"/>
        </w:rPr>
        <w:t>You</w:t>
      </w:r>
      <w:r w:rsidR="008B37C4" w:rsidRPr="009A484B">
        <w:rPr>
          <w:rFonts w:ascii="Arial" w:hAnsi="Arial" w:cs="Arial"/>
        </w:rPr>
        <w:t xml:space="preserve"> to meet with</w:t>
      </w:r>
      <w:r w:rsidR="00EE79D9" w:rsidRPr="009A484B">
        <w:rPr>
          <w:rFonts w:ascii="Arial" w:hAnsi="Arial" w:cs="Arial"/>
        </w:rPr>
        <w:t xml:space="preserve"> prior to initiating the Services</w:t>
      </w:r>
      <w:r w:rsidR="008B37C4" w:rsidRPr="009A484B">
        <w:rPr>
          <w:rFonts w:ascii="Arial" w:hAnsi="Arial" w:cs="Arial"/>
        </w:rPr>
        <w:t xml:space="preserve">. </w:t>
      </w:r>
    </w:p>
    <w:p w14:paraId="6DEB0F5C" w14:textId="77777777" w:rsidR="00790F19" w:rsidRPr="009A484B" w:rsidRDefault="00023202" w:rsidP="00790F19">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No Warranties</w:t>
      </w:r>
      <w:r w:rsidRPr="009A484B">
        <w:rPr>
          <w:rFonts w:ascii="Arial" w:hAnsi="Arial" w:cs="Arial"/>
          <w:b/>
        </w:rPr>
        <w:t xml:space="preserve">. </w:t>
      </w:r>
      <w:r w:rsidR="00D508A3" w:rsidRPr="009A484B">
        <w:rPr>
          <w:rFonts w:ascii="Arial" w:hAnsi="Arial" w:cs="Arial"/>
          <w:b/>
        </w:rPr>
        <w:t xml:space="preserve">TO THE MAXIMUM EXTENT PERMITTED BY APPLICABLE LAW, </w:t>
      </w:r>
      <w:r w:rsidR="00BD4FBD" w:rsidRPr="009A484B">
        <w:rPr>
          <w:rFonts w:ascii="Arial" w:hAnsi="Arial" w:cs="Arial"/>
          <w:b/>
        </w:rPr>
        <w:t xml:space="preserve">THE SERVICES ARE PROVIDED ON AN “AS IS” AND “AS AVAILABLE” BASIS. </w:t>
      </w:r>
      <w:r w:rsidR="00E72C11" w:rsidRPr="009A484B">
        <w:rPr>
          <w:rFonts w:ascii="Arial" w:hAnsi="Arial" w:cs="Arial"/>
          <w:b/>
        </w:rPr>
        <w:t>YOUR</w:t>
      </w:r>
      <w:r w:rsidR="00BD4FBD" w:rsidRPr="009A484B">
        <w:rPr>
          <w:rFonts w:ascii="Arial" w:hAnsi="Arial" w:cs="Arial"/>
          <w:b/>
        </w:rPr>
        <w:t xml:space="preserve"> PURCHASE OF THE SERVICES IS AT </w:t>
      </w:r>
      <w:r w:rsidR="00E72C11" w:rsidRPr="009A484B">
        <w:rPr>
          <w:rFonts w:ascii="Arial" w:hAnsi="Arial" w:cs="Arial"/>
          <w:b/>
        </w:rPr>
        <w:t>YOUR</w:t>
      </w:r>
      <w:r w:rsidR="00BD4FBD" w:rsidRPr="009A484B">
        <w:rPr>
          <w:rFonts w:ascii="Arial" w:hAnsi="Arial" w:cs="Arial"/>
          <w:b/>
        </w:rPr>
        <w:t xml:space="preserve"> SOLE RISK. </w:t>
      </w:r>
      <w:r w:rsidR="00E72C11" w:rsidRPr="009A484B">
        <w:rPr>
          <w:rFonts w:ascii="Arial" w:hAnsi="Arial" w:cs="Arial"/>
          <w:b/>
        </w:rPr>
        <w:t>YOU</w:t>
      </w:r>
      <w:r w:rsidR="00BD4FBD" w:rsidRPr="009A484B">
        <w:rPr>
          <w:rFonts w:ascii="Arial" w:hAnsi="Arial" w:cs="Arial"/>
          <w:b/>
        </w:rPr>
        <w:t xml:space="preserve"> EXPRESSLY UNDERSTAND AND AGREE THAT</w:t>
      </w:r>
      <w:r w:rsidR="00746D82" w:rsidRPr="009A484B">
        <w:rPr>
          <w:rFonts w:ascii="Arial" w:hAnsi="Arial" w:cs="Arial"/>
          <w:b/>
        </w:rPr>
        <w:t>, TO THE MAXIMUM EXTENT PERMITTED BY APPLICABLE LAW,</w:t>
      </w:r>
      <w:r w:rsidR="00BD4FBD" w:rsidRPr="009A484B">
        <w:rPr>
          <w:rFonts w:ascii="Arial" w:hAnsi="Arial" w:cs="Arial"/>
          <w:b/>
        </w:rPr>
        <w:t xml:space="preserve"> THE SLEEP CONSULTANT MAKE</w:t>
      </w:r>
      <w:r w:rsidR="00746D82" w:rsidRPr="009A484B">
        <w:rPr>
          <w:rFonts w:ascii="Arial" w:hAnsi="Arial" w:cs="Arial"/>
          <w:b/>
        </w:rPr>
        <w:t>S</w:t>
      </w:r>
      <w:r w:rsidR="00BD4FBD" w:rsidRPr="009A484B">
        <w:rPr>
          <w:rFonts w:ascii="Arial" w:hAnsi="Arial" w:cs="Arial"/>
          <w:b/>
        </w:rPr>
        <w:t xml:space="preserve"> NO REPRESENTATIONS OR WARRANTIES WHATSOEVER </w:t>
      </w:r>
      <w:r w:rsidR="00746D82" w:rsidRPr="009A484B">
        <w:rPr>
          <w:rFonts w:ascii="Arial" w:hAnsi="Arial" w:cs="Arial"/>
          <w:b/>
        </w:rPr>
        <w:t xml:space="preserve">REAGRDING THE SERVICES </w:t>
      </w:r>
      <w:r w:rsidR="00BD4FBD" w:rsidRPr="009A484B">
        <w:rPr>
          <w:rFonts w:ascii="Arial" w:hAnsi="Arial" w:cs="Arial"/>
          <w:b/>
        </w:rPr>
        <w:t>AND EXPRESSLY DISCLAIM</w:t>
      </w:r>
      <w:r w:rsidR="00B86E5B" w:rsidRPr="009A484B">
        <w:rPr>
          <w:rFonts w:ascii="Arial" w:hAnsi="Arial" w:cs="Arial"/>
          <w:b/>
        </w:rPr>
        <w:t>S</w:t>
      </w:r>
      <w:r w:rsidR="00BD4FBD" w:rsidRPr="009A484B">
        <w:rPr>
          <w:rFonts w:ascii="Arial" w:hAnsi="Arial" w:cs="Arial"/>
          <w:b/>
        </w:rPr>
        <w:t xml:space="preserve"> ALL REPRESENTATIONS AND WARRANTIES, EXPRESS, IMPLIED OR STATUTORY (INCLUDING, WITHOUT LIMITATION, ANY REPRESENTATIONS OR WARRANTIES: (a) REGARDING THE SCOPE OR NATURE OF CONTENT OR SERVICES THAT WILL BE AVAILABLE TO CUSTOMER;</w:t>
      </w:r>
      <w:r w:rsidR="00B86E5B" w:rsidRPr="009A484B">
        <w:rPr>
          <w:rFonts w:ascii="Arial" w:hAnsi="Arial" w:cs="Arial"/>
          <w:b/>
        </w:rPr>
        <w:t xml:space="preserve"> OR</w:t>
      </w:r>
      <w:r w:rsidR="00BD4FBD" w:rsidRPr="009A484B">
        <w:rPr>
          <w:rFonts w:ascii="Arial" w:hAnsi="Arial" w:cs="Arial"/>
          <w:b/>
        </w:rPr>
        <w:t xml:space="preserve"> (b) OF MERCHANTABILITY, FITNESS FOR A PARTICULAR PURPOSE, USE, TITLE OR NON-INFRINGEMENT)</w:t>
      </w:r>
      <w:r w:rsidR="00B86E5B" w:rsidRPr="009A484B">
        <w:rPr>
          <w:rFonts w:ascii="Arial" w:hAnsi="Arial" w:cs="Arial"/>
          <w:b/>
        </w:rPr>
        <w:t>,</w:t>
      </w:r>
      <w:r w:rsidR="00BD4FBD" w:rsidRPr="009A484B">
        <w:rPr>
          <w:rFonts w:ascii="Arial" w:hAnsi="Arial" w:cs="Arial"/>
          <w:b/>
        </w:rPr>
        <w:t xml:space="preserve"> AND </w:t>
      </w:r>
      <w:r w:rsidR="00941EC6" w:rsidRPr="009A484B">
        <w:rPr>
          <w:rFonts w:ascii="Arial" w:hAnsi="Arial" w:cs="Arial"/>
          <w:b/>
        </w:rPr>
        <w:t>WILL</w:t>
      </w:r>
      <w:r w:rsidR="00BD4FBD" w:rsidRPr="009A484B">
        <w:rPr>
          <w:rFonts w:ascii="Arial" w:hAnsi="Arial" w:cs="Arial"/>
          <w:b/>
        </w:rPr>
        <w:t xml:space="preserve"> HAVE NO LEGAL, EQUITABLE, OR OTHER LIABILITY OF ANY KIND TO </w:t>
      </w:r>
      <w:r w:rsidR="00E72C11" w:rsidRPr="009A484B">
        <w:rPr>
          <w:rFonts w:ascii="Arial" w:hAnsi="Arial" w:cs="Arial"/>
          <w:b/>
        </w:rPr>
        <w:t>YOU</w:t>
      </w:r>
      <w:r w:rsidR="00BD4FBD" w:rsidRPr="009A484B">
        <w:rPr>
          <w:rFonts w:ascii="Arial" w:hAnsi="Arial" w:cs="Arial"/>
          <w:b/>
        </w:rPr>
        <w:t xml:space="preserve">, INCLUDING WITHOUT LIMITATION FOR ANY DAMAGES WHETHER DIRECT, INDIRECT OR CONSEQUENTIAL, REGARDLESS OF THE FORM OF THE ACTION, WHETHER FOR BREACH OF CONTRACT, WARRANTY, NEGLIGENCE, STRICT LIABILITY, IN TORT OR OTHERWISE AND </w:t>
      </w:r>
      <w:r w:rsidR="00E72C11" w:rsidRPr="009A484B">
        <w:rPr>
          <w:rFonts w:ascii="Arial" w:hAnsi="Arial" w:cs="Arial"/>
          <w:b/>
        </w:rPr>
        <w:t>YOU</w:t>
      </w:r>
      <w:r w:rsidR="00BD4FBD" w:rsidRPr="009A484B">
        <w:rPr>
          <w:rFonts w:ascii="Arial" w:hAnsi="Arial" w:cs="Arial"/>
          <w:b/>
        </w:rPr>
        <w:t xml:space="preserve"> HEREBY WAIVE ANY AND ALL CLAIMS OR DEMANDS THEREFOR.</w:t>
      </w:r>
      <w:r w:rsidR="00790F19" w:rsidRPr="009A484B">
        <w:rPr>
          <w:rFonts w:ascii="Arial" w:hAnsi="Arial" w:cs="Arial"/>
          <w:b/>
        </w:rPr>
        <w:t xml:space="preserve"> </w:t>
      </w:r>
      <w:r w:rsidR="00790F19" w:rsidRPr="009A484B">
        <w:rPr>
          <w:rFonts w:ascii="Arial" w:hAnsi="Arial" w:cs="Arial"/>
          <w:b/>
          <w:shd w:val="clear" w:color="auto" w:fill="FFFFFF"/>
        </w:rPr>
        <w:t>To the extent that the jurisdiction in which you reside or to which The Sleep Consultant delivers the Service does not allow the exclusion of implied warranties or limitations on how long an implied warranty may last, the limitations or excl</w:t>
      </w:r>
      <w:r w:rsidR="00CE06F6" w:rsidRPr="009A484B">
        <w:rPr>
          <w:rFonts w:ascii="Arial" w:hAnsi="Arial" w:cs="Arial"/>
          <w:b/>
          <w:shd w:val="clear" w:color="auto" w:fill="FFFFFF"/>
        </w:rPr>
        <w:t>usions set out in this Section</w:t>
      </w:r>
      <w:r w:rsidR="00790F19" w:rsidRPr="009A484B">
        <w:rPr>
          <w:rFonts w:ascii="Arial" w:hAnsi="Arial" w:cs="Arial"/>
          <w:b/>
          <w:shd w:val="clear" w:color="auto" w:fill="FFFFFF"/>
        </w:rPr>
        <w:t xml:space="preserve"> may not apply to you in such a jurisdiction and any implied warranties relating to the Service are limited to thirty (30) days from the commencement of the Services. These implied warranties give you specific legal rights and you may have other rights, which vary from jurisdiction to jurisdiction.</w:t>
      </w:r>
    </w:p>
    <w:p w14:paraId="6DB91C54"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Exclusion of Damages</w:t>
      </w:r>
      <w:r w:rsidRPr="009A484B">
        <w:rPr>
          <w:rFonts w:ascii="Arial" w:hAnsi="Arial" w:cs="Arial"/>
          <w:b/>
        </w:rPr>
        <w:t xml:space="preserve">. </w:t>
      </w:r>
      <w:r w:rsidRPr="009A484B">
        <w:rPr>
          <w:rFonts w:ascii="Arial" w:hAnsi="Arial" w:cs="Arial"/>
          <w:b/>
          <w:caps/>
        </w:rPr>
        <w:t xml:space="preserve">To the maximum extent permitted by applicable law, in no circumstances </w:t>
      </w:r>
      <w:r w:rsidR="00941EC6" w:rsidRPr="009A484B">
        <w:rPr>
          <w:rFonts w:ascii="Arial" w:hAnsi="Arial" w:cs="Arial"/>
          <w:b/>
          <w:caps/>
        </w:rPr>
        <w:t>WILL</w:t>
      </w:r>
      <w:r w:rsidRPr="009A484B">
        <w:rPr>
          <w:rFonts w:ascii="Arial" w:hAnsi="Arial" w:cs="Arial"/>
          <w:b/>
          <w:caps/>
        </w:rPr>
        <w:t xml:space="preserve"> </w:t>
      </w:r>
      <w:r w:rsidR="00B86E5B" w:rsidRPr="009A484B">
        <w:rPr>
          <w:rFonts w:ascii="Arial" w:hAnsi="Arial" w:cs="Arial"/>
          <w:b/>
          <w:caps/>
        </w:rPr>
        <w:t xml:space="preserve">THE SLEEP CONSULTANT </w:t>
      </w:r>
      <w:r w:rsidRPr="009A484B">
        <w:rPr>
          <w:rFonts w:ascii="Arial" w:hAnsi="Arial" w:cs="Arial"/>
          <w:b/>
          <w:caps/>
        </w:rPr>
        <w:t xml:space="preserve">be liable to </w:t>
      </w:r>
      <w:r w:rsidR="00E72C11" w:rsidRPr="009A484B">
        <w:rPr>
          <w:rFonts w:ascii="Arial" w:hAnsi="Arial" w:cs="Arial"/>
          <w:b/>
          <w:caps/>
        </w:rPr>
        <w:t>YOU</w:t>
      </w:r>
      <w:r w:rsidRPr="009A484B">
        <w:rPr>
          <w:rFonts w:ascii="Arial" w:hAnsi="Arial" w:cs="Arial"/>
          <w:b/>
          <w:caps/>
        </w:rPr>
        <w:t xml:space="preserve"> or any third party for lost profits (whether direct or indirect), costs of substitute </w:t>
      </w:r>
      <w:r w:rsidR="00B86E5B" w:rsidRPr="009A484B">
        <w:rPr>
          <w:rFonts w:ascii="Arial" w:hAnsi="Arial" w:cs="Arial"/>
          <w:b/>
          <w:caps/>
        </w:rPr>
        <w:t>SERVICES</w:t>
      </w:r>
      <w:r w:rsidRPr="009A484B">
        <w:rPr>
          <w:rFonts w:ascii="Arial" w:hAnsi="Arial" w:cs="Arial"/>
          <w:b/>
          <w:caps/>
        </w:rPr>
        <w:t xml:space="preserve">, or for incidental, consequential, punitive, special or exemplary damages, or indirect damages of any type however caused, whether by breach of representation or warranty, breach of contract, in tort, negligence or any other legal or equitable cause of action even if </w:t>
      </w:r>
      <w:r w:rsidR="00B86E5B" w:rsidRPr="009A484B">
        <w:rPr>
          <w:rFonts w:ascii="Arial" w:hAnsi="Arial" w:cs="Arial"/>
          <w:b/>
          <w:caps/>
        </w:rPr>
        <w:t xml:space="preserve">THE SLEEP CONSULTANT </w:t>
      </w:r>
      <w:r w:rsidRPr="009A484B">
        <w:rPr>
          <w:rFonts w:ascii="Arial" w:hAnsi="Arial" w:cs="Arial"/>
          <w:b/>
          <w:caps/>
        </w:rPr>
        <w:t>has been advised of such damages in advance or if such damages were foreseeable.</w:t>
      </w:r>
    </w:p>
    <w:p w14:paraId="7180AF89" w14:textId="77777777" w:rsidR="002C2C88" w:rsidRPr="009A484B" w:rsidRDefault="00D508A3" w:rsidP="002C2C88">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Release</w:t>
      </w:r>
      <w:r w:rsidR="00023202" w:rsidRPr="009A484B">
        <w:rPr>
          <w:rFonts w:ascii="Arial" w:hAnsi="Arial" w:cs="Arial"/>
          <w:b/>
          <w:u w:val="single"/>
        </w:rPr>
        <w:t xml:space="preserve"> of Liability</w:t>
      </w:r>
      <w:r w:rsidRPr="009A484B">
        <w:rPr>
          <w:rFonts w:ascii="Arial" w:hAnsi="Arial" w:cs="Arial"/>
          <w:b/>
          <w:u w:val="single"/>
        </w:rPr>
        <w:t xml:space="preserve"> and Indemnity</w:t>
      </w:r>
      <w:r w:rsidR="00023202" w:rsidRPr="009A484B">
        <w:rPr>
          <w:rFonts w:ascii="Arial" w:hAnsi="Arial" w:cs="Arial"/>
          <w:b/>
        </w:rPr>
        <w:t xml:space="preserve">. </w:t>
      </w:r>
      <w:r w:rsidR="00023202" w:rsidRPr="009A484B">
        <w:rPr>
          <w:rFonts w:ascii="Arial" w:hAnsi="Arial" w:cs="Arial"/>
          <w:b/>
          <w:caps/>
        </w:rPr>
        <w:t xml:space="preserve">To the extent permitted by </w:t>
      </w:r>
      <w:r w:rsidR="002C2C88" w:rsidRPr="009A484B">
        <w:rPr>
          <w:rFonts w:ascii="Arial" w:hAnsi="Arial" w:cs="Arial"/>
          <w:b/>
          <w:caps/>
        </w:rPr>
        <w:t xml:space="preserve">APPLICABLE </w:t>
      </w:r>
      <w:r w:rsidR="00023202" w:rsidRPr="009A484B">
        <w:rPr>
          <w:rFonts w:ascii="Arial" w:hAnsi="Arial" w:cs="Arial"/>
          <w:b/>
          <w:caps/>
        </w:rPr>
        <w:t xml:space="preserve">law, </w:t>
      </w:r>
      <w:r w:rsidRPr="009A484B">
        <w:rPr>
          <w:rFonts w:ascii="Arial" w:hAnsi="Arial" w:cs="Arial"/>
          <w:b/>
          <w:caps/>
        </w:rPr>
        <w:t xml:space="preserve">You shall release, indemnify, defend and hold harmless The Sleep Consultant, </w:t>
      </w:r>
      <w:r w:rsidRPr="009A484B">
        <w:rPr>
          <w:rFonts w:ascii="Arial" w:hAnsi="Arial" w:cs="Arial"/>
          <w:b/>
          <w:caps/>
        </w:rPr>
        <w:lastRenderedPageBreak/>
        <w:t xml:space="preserve">its employees, legal representatives, agents, successors and assigns (collectively with The Sleep Consultant, the “The Sleep Consultant Indemnified Parties”), from and against any and all Claims by any party against any of The Sleep Consultant Indemnified Parties to the extent any Claim arises or results from: </w:t>
      </w:r>
      <w:r w:rsidR="002C2C88" w:rsidRPr="009A484B">
        <w:rPr>
          <w:rFonts w:ascii="Arial" w:eastAsia="MS Mincho" w:hAnsi="Arial" w:cs="Arial"/>
          <w:b/>
          <w:caps/>
        </w:rPr>
        <w:t>(i) the Services provided;</w:t>
      </w:r>
      <w:r w:rsidRPr="009A484B">
        <w:rPr>
          <w:rFonts w:ascii="Arial" w:hAnsi="Arial" w:cs="Arial"/>
          <w:b/>
          <w:caps/>
        </w:rPr>
        <w:t xml:space="preserve"> (ii) the acts, omissions, gross negligence or willful misconduct of </w:t>
      </w:r>
      <w:r w:rsidR="002C2C88" w:rsidRPr="009A484B">
        <w:rPr>
          <w:rFonts w:ascii="Arial" w:eastAsia="MS Mincho" w:hAnsi="Arial" w:cs="Arial"/>
          <w:b/>
          <w:caps/>
        </w:rPr>
        <w:t xml:space="preserve">You; </w:t>
      </w:r>
      <w:r w:rsidRPr="009A484B">
        <w:rPr>
          <w:rFonts w:ascii="Arial" w:eastAsia="MS Mincho" w:hAnsi="Arial" w:cs="Arial"/>
          <w:b/>
          <w:caps/>
        </w:rPr>
        <w:t xml:space="preserve">and (iii) without limitation on the generality of (i) and (ii) above, </w:t>
      </w:r>
      <w:r w:rsidR="002C2C88" w:rsidRPr="009A484B">
        <w:rPr>
          <w:rFonts w:ascii="Arial" w:hAnsi="Arial" w:cs="Arial"/>
          <w:b/>
          <w:caps/>
        </w:rPr>
        <w:t>any claim</w:t>
      </w:r>
      <w:r w:rsidRPr="009A484B">
        <w:rPr>
          <w:rFonts w:ascii="Arial" w:hAnsi="Arial" w:cs="Arial"/>
          <w:b/>
          <w:caps/>
        </w:rPr>
        <w:t xml:space="preserve"> </w:t>
      </w:r>
      <w:r w:rsidRPr="009A484B">
        <w:rPr>
          <w:rFonts w:ascii="Arial" w:eastAsia="MS Mincho" w:hAnsi="Arial" w:cs="Arial"/>
          <w:b/>
          <w:caps/>
        </w:rPr>
        <w:t>for</w:t>
      </w:r>
      <w:r w:rsidR="00595D33" w:rsidRPr="009A484B">
        <w:rPr>
          <w:rFonts w:ascii="Arial" w:eastAsia="MS Mincho" w:hAnsi="Arial" w:cs="Arial"/>
          <w:b/>
          <w:caps/>
        </w:rPr>
        <w:t xml:space="preserve"> injury or death to any persons</w:t>
      </w:r>
      <w:r w:rsidRPr="009A484B">
        <w:rPr>
          <w:rFonts w:ascii="Arial" w:hAnsi="Arial" w:cs="Arial"/>
          <w:b/>
          <w:caps/>
        </w:rPr>
        <w:t>.</w:t>
      </w:r>
      <w:r w:rsidR="002C2C88" w:rsidRPr="009A484B">
        <w:rPr>
          <w:rFonts w:ascii="Arial" w:hAnsi="Arial" w:cs="Arial"/>
          <w:b/>
          <w:caps/>
        </w:rPr>
        <w:t xml:space="preserve"> In the event that all or any portion of this release of liability and indemnity Section is deemed to be inapplicable for any reason, including, without limitation, as a result of a decision of an applicable court, legislative enactment or regulatory order, the parties agree that this release of liability and indemnity Section shall be interpreted as requiring You to release indemnify, defend and hold harmless The Sleep Consultant Indemnified Parties to the fullest extent permitted by applicable law.</w:t>
      </w:r>
    </w:p>
    <w:p w14:paraId="70DAFFB2" w14:textId="77777777" w:rsidR="00023202" w:rsidRPr="009A484B" w:rsidRDefault="002C2C88"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Limitation of Liability</w:t>
      </w:r>
      <w:r w:rsidRPr="009A484B">
        <w:rPr>
          <w:rFonts w:ascii="Arial" w:hAnsi="Arial" w:cs="Arial"/>
          <w:b/>
        </w:rPr>
        <w:t>.</w:t>
      </w:r>
      <w:r w:rsidRPr="009A484B">
        <w:rPr>
          <w:rFonts w:ascii="Arial" w:hAnsi="Arial" w:cs="Arial"/>
        </w:rPr>
        <w:t xml:space="preserve"> </w:t>
      </w:r>
      <w:r w:rsidR="00023202" w:rsidRPr="009A484B">
        <w:rPr>
          <w:rFonts w:ascii="Arial" w:hAnsi="Arial" w:cs="Arial"/>
          <w:b/>
          <w:caps/>
        </w:rPr>
        <w:t xml:space="preserve">the total, cumulative liability of </w:t>
      </w:r>
      <w:r w:rsidR="00B86E5B" w:rsidRPr="009A484B">
        <w:rPr>
          <w:rFonts w:ascii="Arial" w:hAnsi="Arial" w:cs="Arial"/>
          <w:b/>
          <w:caps/>
        </w:rPr>
        <w:t>THE SLEEP CONSULTANT</w:t>
      </w:r>
      <w:r w:rsidR="00023202" w:rsidRPr="009A484B">
        <w:rPr>
          <w:rFonts w:ascii="Arial" w:hAnsi="Arial" w:cs="Arial"/>
          <w:b/>
          <w:caps/>
        </w:rPr>
        <w:t xml:space="preserve"> arising out of or related to </w:t>
      </w:r>
      <w:r w:rsidR="000C0656" w:rsidRPr="009A484B">
        <w:rPr>
          <w:rFonts w:ascii="Arial" w:hAnsi="Arial" w:cs="Arial"/>
          <w:b/>
          <w:caps/>
        </w:rPr>
        <w:t>THE SERVICES</w:t>
      </w:r>
      <w:r w:rsidR="00023202" w:rsidRPr="009A484B">
        <w:rPr>
          <w:rFonts w:ascii="Arial" w:hAnsi="Arial" w:cs="Arial"/>
          <w:b/>
          <w:caps/>
        </w:rPr>
        <w:t xml:space="preserve"> or </w:t>
      </w:r>
      <w:r w:rsidR="005925E7" w:rsidRPr="009A484B">
        <w:rPr>
          <w:rFonts w:ascii="Arial" w:hAnsi="Arial" w:cs="Arial"/>
          <w:b/>
          <w:caps/>
        </w:rPr>
        <w:t>THIS AGREEMENT</w:t>
      </w:r>
      <w:r w:rsidR="00023202" w:rsidRPr="009A484B">
        <w:rPr>
          <w:rFonts w:ascii="Arial" w:hAnsi="Arial" w:cs="Arial"/>
          <w:b/>
          <w:caps/>
        </w:rPr>
        <w:t xml:space="preserve">, whether based on contract, in tort or any other legal or equitable theory, </w:t>
      </w:r>
      <w:r w:rsidR="00941EC6" w:rsidRPr="009A484B">
        <w:rPr>
          <w:rFonts w:ascii="Arial" w:hAnsi="Arial" w:cs="Arial"/>
          <w:b/>
          <w:caps/>
        </w:rPr>
        <w:t>WILL</w:t>
      </w:r>
      <w:r w:rsidR="00023202" w:rsidRPr="009A484B">
        <w:rPr>
          <w:rFonts w:ascii="Arial" w:hAnsi="Arial" w:cs="Arial"/>
          <w:b/>
          <w:caps/>
        </w:rPr>
        <w:t xml:space="preserve"> be limited in the aggregate to the amounts actually paid to </w:t>
      </w:r>
      <w:r w:rsidR="00B86E5B" w:rsidRPr="009A484B">
        <w:rPr>
          <w:rFonts w:ascii="Arial" w:hAnsi="Arial" w:cs="Arial"/>
          <w:b/>
          <w:caps/>
        </w:rPr>
        <w:t>THE SLEEP CONSULTANT</w:t>
      </w:r>
      <w:r w:rsidR="00023202" w:rsidRPr="009A484B">
        <w:rPr>
          <w:rFonts w:ascii="Arial" w:hAnsi="Arial" w:cs="Arial"/>
          <w:b/>
          <w:caps/>
        </w:rPr>
        <w:t xml:space="preserve"> hereunder during the twelve (12) month period preceding the first event giving rise to liability. The existence of more than one claim </w:t>
      </w:r>
      <w:r w:rsidR="00941EC6" w:rsidRPr="009A484B">
        <w:rPr>
          <w:rFonts w:ascii="Arial" w:hAnsi="Arial" w:cs="Arial"/>
          <w:b/>
          <w:caps/>
        </w:rPr>
        <w:t>WILL</w:t>
      </w:r>
      <w:r w:rsidR="00023202" w:rsidRPr="009A484B">
        <w:rPr>
          <w:rFonts w:ascii="Arial" w:hAnsi="Arial" w:cs="Arial"/>
          <w:b/>
          <w:caps/>
        </w:rPr>
        <w:t xml:space="preserve"> not enlarge this limit.</w:t>
      </w:r>
    </w:p>
    <w:p w14:paraId="1C904348" w14:textId="77777777" w:rsidR="00023202" w:rsidRPr="009A484B" w:rsidRDefault="00023202" w:rsidP="00477546">
      <w:pPr>
        <w:pStyle w:val="ListParagraph"/>
        <w:numPr>
          <w:ilvl w:val="0"/>
          <w:numId w:val="1"/>
        </w:numPr>
        <w:tabs>
          <w:tab w:val="num" w:pos="1260"/>
        </w:tabs>
        <w:spacing w:before="200" w:line="247" w:lineRule="auto"/>
        <w:ind w:left="357" w:hanging="357"/>
        <w:contextualSpacing w:val="0"/>
        <w:jc w:val="both"/>
        <w:rPr>
          <w:rFonts w:ascii="Arial" w:hAnsi="Arial" w:cs="Arial"/>
        </w:rPr>
      </w:pPr>
      <w:r w:rsidRPr="009A484B">
        <w:rPr>
          <w:rFonts w:ascii="Arial" w:hAnsi="Arial" w:cs="Arial"/>
          <w:b/>
          <w:u w:val="single"/>
        </w:rPr>
        <w:t>Response to Court Orders</w:t>
      </w:r>
      <w:r w:rsidRPr="009A484B">
        <w:rPr>
          <w:rFonts w:ascii="Arial" w:hAnsi="Arial" w:cs="Arial"/>
        </w:rPr>
        <w:t xml:space="preserve">: Notwithstanding any other provision herein, </w:t>
      </w:r>
      <w:r w:rsidR="00E72C11" w:rsidRPr="009A484B">
        <w:rPr>
          <w:rFonts w:ascii="Arial" w:hAnsi="Arial" w:cs="Arial"/>
        </w:rPr>
        <w:t>You hereby consent</w:t>
      </w:r>
      <w:r w:rsidRPr="009A484B">
        <w:rPr>
          <w:rFonts w:ascii="Arial" w:hAnsi="Arial" w:cs="Arial"/>
        </w:rPr>
        <w:t xml:space="preserve"> to </w:t>
      </w:r>
      <w:r w:rsidR="0020482E" w:rsidRPr="009A484B">
        <w:rPr>
          <w:rFonts w:ascii="Arial" w:hAnsi="Arial" w:cs="Arial"/>
        </w:rPr>
        <w:t>T</w:t>
      </w:r>
      <w:r w:rsidR="00FE6315" w:rsidRPr="009A484B">
        <w:rPr>
          <w:rFonts w:ascii="Arial" w:hAnsi="Arial" w:cs="Arial"/>
        </w:rPr>
        <w:t>he Sleep Consultant</w:t>
      </w:r>
      <w:r w:rsidRPr="009A484B">
        <w:rPr>
          <w:rFonts w:ascii="Arial" w:hAnsi="Arial" w:cs="Arial"/>
        </w:rPr>
        <w:t xml:space="preserve"> providing any in</w:t>
      </w:r>
      <w:r w:rsidR="00FE6315" w:rsidRPr="009A484B">
        <w:rPr>
          <w:rFonts w:ascii="Arial" w:hAnsi="Arial" w:cs="Arial"/>
        </w:rPr>
        <w:t xml:space="preserve">formation relating to </w:t>
      </w:r>
      <w:r w:rsidR="00E72C11" w:rsidRPr="009A484B">
        <w:rPr>
          <w:rFonts w:ascii="Arial" w:hAnsi="Arial" w:cs="Arial"/>
        </w:rPr>
        <w:t>You</w:t>
      </w:r>
      <w:r w:rsidR="00FE6315" w:rsidRPr="009A484B">
        <w:rPr>
          <w:rFonts w:ascii="Arial" w:hAnsi="Arial" w:cs="Arial"/>
        </w:rPr>
        <w:t xml:space="preserve"> </w:t>
      </w:r>
      <w:r w:rsidRPr="009A484B">
        <w:rPr>
          <w:rFonts w:ascii="Arial" w:hAnsi="Arial" w:cs="Arial"/>
        </w:rPr>
        <w:t xml:space="preserve">and </w:t>
      </w:r>
      <w:r w:rsidR="00FE6315" w:rsidRPr="009A484B">
        <w:rPr>
          <w:rFonts w:ascii="Arial" w:hAnsi="Arial" w:cs="Arial"/>
        </w:rPr>
        <w:t xml:space="preserve">the </w:t>
      </w:r>
      <w:r w:rsidRPr="009A484B">
        <w:rPr>
          <w:rFonts w:ascii="Arial" w:hAnsi="Arial" w:cs="Arial"/>
        </w:rPr>
        <w:t xml:space="preserve">Services, and any other information related thereto, as may be requested at any time by way of subpoena </w:t>
      </w:r>
      <w:r w:rsidR="00E72C11" w:rsidRPr="009A484B">
        <w:rPr>
          <w:rFonts w:ascii="Arial" w:hAnsi="Arial" w:cs="Arial"/>
        </w:rPr>
        <w:t>or other court order, and agree</w:t>
      </w:r>
      <w:r w:rsidRPr="009A484B">
        <w:rPr>
          <w:rFonts w:ascii="Arial" w:hAnsi="Arial" w:cs="Arial"/>
        </w:rPr>
        <w:t xml:space="preserve"> to indemnify and hold harmless </w:t>
      </w:r>
      <w:r w:rsidR="0020482E" w:rsidRPr="009A484B">
        <w:rPr>
          <w:rFonts w:ascii="Arial" w:hAnsi="Arial" w:cs="Arial"/>
        </w:rPr>
        <w:t>T</w:t>
      </w:r>
      <w:r w:rsidR="00FE6315" w:rsidRPr="009A484B">
        <w:rPr>
          <w:rFonts w:ascii="Arial" w:hAnsi="Arial" w:cs="Arial"/>
        </w:rPr>
        <w:t>he Sleep Consultant</w:t>
      </w:r>
      <w:r w:rsidRPr="009A484B">
        <w:rPr>
          <w:rFonts w:ascii="Arial" w:hAnsi="Arial" w:cs="Arial"/>
        </w:rPr>
        <w:t xml:space="preserve"> from all costs, liabilities, losses, or expenses a</w:t>
      </w:r>
      <w:r w:rsidR="00FE6315" w:rsidRPr="009A484B">
        <w:rPr>
          <w:rFonts w:ascii="Arial" w:hAnsi="Arial" w:cs="Arial"/>
        </w:rPr>
        <w:t>rising in connection therewith.</w:t>
      </w:r>
    </w:p>
    <w:p w14:paraId="6571DF1F" w14:textId="77777777" w:rsidR="002C2C88" w:rsidRPr="009A484B" w:rsidRDefault="002C2C88" w:rsidP="002C2C88">
      <w:pPr>
        <w:pStyle w:val="ListParagraph"/>
        <w:numPr>
          <w:ilvl w:val="0"/>
          <w:numId w:val="1"/>
        </w:numPr>
        <w:autoSpaceDE w:val="0"/>
        <w:autoSpaceDN w:val="0"/>
        <w:adjustRightInd w:val="0"/>
        <w:spacing w:before="200" w:line="247" w:lineRule="auto"/>
        <w:contextualSpacing w:val="0"/>
        <w:jc w:val="both"/>
        <w:rPr>
          <w:rFonts w:ascii="Arial" w:hAnsi="Arial" w:cs="Arial"/>
          <w:b/>
        </w:rPr>
      </w:pPr>
      <w:r w:rsidRPr="009A484B">
        <w:rPr>
          <w:rFonts w:ascii="Arial" w:hAnsi="Arial" w:cs="Arial"/>
          <w:b/>
          <w:u w:val="single"/>
        </w:rPr>
        <w:t>Feedback and Improvements.</w:t>
      </w:r>
      <w:r w:rsidRPr="009A484B">
        <w:rPr>
          <w:rFonts w:ascii="Arial" w:hAnsi="Arial" w:cs="Arial"/>
        </w:rPr>
        <w:t xml:space="preserve"> You understand and agree that any Improvements, feedback, input, suggestions, recommendations, troubleshooting information or other similar information that You provide or which is made available to The Sleep Consultant (including in the course of utilizing support or the Services) may be used by The Sleep Consultant to modify, enhance, maintain and improve The Sleep Consultant and shall become The Sleep Consultant’s exclusive property without any obligation or payment to You.</w:t>
      </w:r>
    </w:p>
    <w:p w14:paraId="5C898A6B"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Assignment</w:t>
      </w:r>
      <w:r w:rsidRPr="009A484B">
        <w:rPr>
          <w:rFonts w:ascii="Arial" w:hAnsi="Arial" w:cs="Arial"/>
        </w:rPr>
        <w:t xml:space="preserve">. </w:t>
      </w:r>
      <w:r w:rsidR="00E72C11" w:rsidRPr="009A484B">
        <w:rPr>
          <w:rFonts w:ascii="Arial" w:hAnsi="Arial" w:cs="Arial"/>
        </w:rPr>
        <w:t xml:space="preserve">You </w:t>
      </w:r>
      <w:r w:rsidR="00941EC6" w:rsidRPr="009A484B">
        <w:rPr>
          <w:rFonts w:ascii="Arial" w:hAnsi="Arial" w:cs="Arial"/>
        </w:rPr>
        <w:t xml:space="preserve">will </w:t>
      </w:r>
      <w:r w:rsidRPr="009A484B">
        <w:rPr>
          <w:rFonts w:ascii="Arial" w:hAnsi="Arial" w:cs="Arial"/>
        </w:rPr>
        <w:t xml:space="preserve">not transfer or assign any of its rights or obligations under </w:t>
      </w:r>
      <w:r w:rsidR="005925E7" w:rsidRPr="009A484B">
        <w:rPr>
          <w:rFonts w:ascii="Arial" w:hAnsi="Arial" w:cs="Arial"/>
        </w:rPr>
        <w:t>this Agreement</w:t>
      </w:r>
      <w:r w:rsidRPr="009A484B">
        <w:rPr>
          <w:rFonts w:ascii="Arial" w:hAnsi="Arial" w:cs="Arial"/>
        </w:rPr>
        <w:t xml:space="preserve"> without </w:t>
      </w:r>
      <w:r w:rsidR="0020482E" w:rsidRPr="009A484B">
        <w:rPr>
          <w:rFonts w:ascii="Arial" w:hAnsi="Arial" w:cs="Arial"/>
        </w:rPr>
        <w:t>the express written consent of T</w:t>
      </w:r>
      <w:r w:rsidRPr="009A484B">
        <w:rPr>
          <w:rFonts w:ascii="Arial" w:hAnsi="Arial" w:cs="Arial"/>
        </w:rPr>
        <w:t xml:space="preserve">he Sleep Consultant. </w:t>
      </w:r>
    </w:p>
    <w:p w14:paraId="239002C4"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Notices.</w:t>
      </w:r>
      <w:r w:rsidRPr="009A484B">
        <w:rPr>
          <w:rFonts w:ascii="Arial" w:hAnsi="Arial" w:cs="Arial"/>
        </w:rPr>
        <w:t xml:space="preserve"> Any notice required or otherwise given pursuant to </w:t>
      </w:r>
      <w:r w:rsidR="005925E7" w:rsidRPr="009A484B">
        <w:rPr>
          <w:rFonts w:ascii="Arial" w:hAnsi="Arial" w:cs="Arial"/>
        </w:rPr>
        <w:t xml:space="preserve">this Agreement </w:t>
      </w:r>
      <w:r w:rsidR="00941EC6" w:rsidRPr="009A484B">
        <w:rPr>
          <w:rFonts w:ascii="Arial" w:hAnsi="Arial" w:cs="Arial"/>
        </w:rPr>
        <w:t>will</w:t>
      </w:r>
      <w:r w:rsidRPr="009A484B">
        <w:rPr>
          <w:rFonts w:ascii="Arial" w:hAnsi="Arial" w:cs="Arial"/>
        </w:rPr>
        <w:t xml:space="preserve"> be in writing and emailed, faxed, mailed certified return receipt requested, postage prepaid, or delivered by overnight delivery service, to the address set forth in </w:t>
      </w:r>
      <w:r w:rsidR="005925E7" w:rsidRPr="009A484B">
        <w:rPr>
          <w:rFonts w:ascii="Arial" w:hAnsi="Arial" w:cs="Arial"/>
        </w:rPr>
        <w:t>The Sleep Consultant’s intake form</w:t>
      </w:r>
      <w:r w:rsidRPr="009A484B">
        <w:rPr>
          <w:rFonts w:ascii="Arial" w:hAnsi="Arial" w:cs="Arial"/>
        </w:rPr>
        <w:t xml:space="preserve">. Any such notice, if delivered or sent by electronic transmission, </w:t>
      </w:r>
      <w:r w:rsidR="00941EC6" w:rsidRPr="009A484B">
        <w:rPr>
          <w:rFonts w:ascii="Arial" w:hAnsi="Arial" w:cs="Arial"/>
        </w:rPr>
        <w:t>will</w:t>
      </w:r>
      <w:r w:rsidRPr="009A484B">
        <w:rPr>
          <w:rFonts w:ascii="Arial" w:hAnsi="Arial" w:cs="Arial"/>
        </w:rPr>
        <w:t xml:space="preserve"> be deemed to have been given or received on the day on which it was transmitted, if sent by postage prepaid or delivered by overnight delivery service, </w:t>
      </w:r>
      <w:r w:rsidR="00941EC6" w:rsidRPr="009A484B">
        <w:rPr>
          <w:rFonts w:ascii="Arial" w:hAnsi="Arial" w:cs="Arial"/>
        </w:rPr>
        <w:t xml:space="preserve">will </w:t>
      </w:r>
      <w:r w:rsidRPr="009A484B">
        <w:rPr>
          <w:rFonts w:ascii="Arial" w:hAnsi="Arial" w:cs="Arial"/>
        </w:rPr>
        <w:t>be deemed to have been g</w:t>
      </w:r>
      <w:r w:rsidR="00CE7693" w:rsidRPr="009A484B">
        <w:rPr>
          <w:rFonts w:ascii="Arial" w:hAnsi="Arial" w:cs="Arial"/>
        </w:rPr>
        <w:t>iven or received on the second business d</w:t>
      </w:r>
      <w:r w:rsidRPr="009A484B">
        <w:rPr>
          <w:rFonts w:ascii="Arial" w:hAnsi="Arial" w:cs="Arial"/>
        </w:rPr>
        <w:t>ay following the day on which it is sent. The address at which notice may be given to a party may be changed by the giving of notice of such change by that party to the other party as provided for in this Section.</w:t>
      </w:r>
    </w:p>
    <w:p w14:paraId="66C6CF26"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Waiver</w:t>
      </w:r>
      <w:r w:rsidRPr="009A484B">
        <w:rPr>
          <w:rFonts w:ascii="Arial" w:hAnsi="Arial" w:cs="Arial"/>
        </w:rPr>
        <w:t xml:space="preserve">. No party is to be deemed to have waived the exercise of any right that it holds under </w:t>
      </w:r>
      <w:r w:rsidR="005925E7" w:rsidRPr="009A484B">
        <w:rPr>
          <w:rFonts w:ascii="Arial" w:hAnsi="Arial" w:cs="Arial"/>
        </w:rPr>
        <w:t xml:space="preserve">this Agreement </w:t>
      </w:r>
      <w:r w:rsidRPr="009A484B">
        <w:rPr>
          <w:rFonts w:ascii="Arial" w:hAnsi="Arial" w:cs="Arial"/>
        </w:rPr>
        <w:t xml:space="preserve">unless such waiver is made in writing. No waiver made with respect to any instance </w:t>
      </w:r>
      <w:r w:rsidRPr="009A484B">
        <w:rPr>
          <w:rFonts w:ascii="Arial" w:hAnsi="Arial" w:cs="Arial"/>
        </w:rPr>
        <w:lastRenderedPageBreak/>
        <w:t>involving the exercise of any such right is to be deemed to be a waiver with respect to any other instance involving the exercise of the right or with respect to any other such right</w:t>
      </w:r>
      <w:r w:rsidR="0020482E" w:rsidRPr="009A484B">
        <w:rPr>
          <w:rFonts w:ascii="Arial" w:hAnsi="Arial" w:cs="Arial"/>
        </w:rPr>
        <w:t xml:space="preserve">. </w:t>
      </w:r>
    </w:p>
    <w:p w14:paraId="7405DC9D" w14:textId="77777777"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Severability</w:t>
      </w:r>
      <w:r w:rsidRPr="009A484B">
        <w:rPr>
          <w:rFonts w:ascii="Arial" w:hAnsi="Arial" w:cs="Arial"/>
        </w:rPr>
        <w:t xml:space="preserve">. If any part or parts of </w:t>
      </w:r>
      <w:r w:rsidR="005925E7" w:rsidRPr="009A484B">
        <w:rPr>
          <w:rFonts w:ascii="Arial" w:hAnsi="Arial" w:cs="Arial"/>
        </w:rPr>
        <w:t>this Agreement are</w:t>
      </w:r>
      <w:r w:rsidRPr="009A484B">
        <w:rPr>
          <w:rFonts w:ascii="Arial" w:hAnsi="Arial" w:cs="Arial"/>
        </w:rPr>
        <w:t xml:space="preserve"> held unenforceable for any reason, the remainder of </w:t>
      </w:r>
      <w:r w:rsidR="005925E7" w:rsidRPr="009A484B">
        <w:rPr>
          <w:rFonts w:ascii="Arial" w:hAnsi="Arial" w:cs="Arial"/>
        </w:rPr>
        <w:t xml:space="preserve">this Agreement </w:t>
      </w:r>
      <w:r w:rsidR="00941EC6" w:rsidRPr="009A484B">
        <w:rPr>
          <w:rFonts w:ascii="Arial" w:hAnsi="Arial" w:cs="Arial"/>
        </w:rPr>
        <w:t xml:space="preserve">will </w:t>
      </w:r>
      <w:r w:rsidRPr="009A484B">
        <w:rPr>
          <w:rFonts w:ascii="Arial" w:hAnsi="Arial" w:cs="Arial"/>
        </w:rPr>
        <w:t xml:space="preserve">continue in full force and effect. If any provision of </w:t>
      </w:r>
      <w:r w:rsidR="005925E7" w:rsidRPr="009A484B">
        <w:rPr>
          <w:rFonts w:ascii="Arial" w:hAnsi="Arial" w:cs="Arial"/>
        </w:rPr>
        <w:t xml:space="preserve">this Agreement </w:t>
      </w:r>
      <w:r w:rsidRPr="009A484B">
        <w:rPr>
          <w:rFonts w:ascii="Arial" w:hAnsi="Arial" w:cs="Arial"/>
        </w:rPr>
        <w:t xml:space="preserve">is deemed invalid or unenforceable by any court of competent jurisdiction, and if limiting such provision would make the provision valid, then such provision </w:t>
      </w:r>
      <w:r w:rsidR="00941EC6" w:rsidRPr="009A484B">
        <w:rPr>
          <w:rFonts w:ascii="Arial" w:hAnsi="Arial" w:cs="Arial"/>
        </w:rPr>
        <w:t>will</w:t>
      </w:r>
      <w:r w:rsidRPr="009A484B">
        <w:rPr>
          <w:rFonts w:ascii="Arial" w:hAnsi="Arial" w:cs="Arial"/>
        </w:rPr>
        <w:t xml:space="preserve"> be deemed to be construed as so limited.</w:t>
      </w:r>
    </w:p>
    <w:p w14:paraId="1FED5DE3" w14:textId="6E5635B1" w:rsidR="00790F19" w:rsidRPr="009A484B" w:rsidRDefault="00790F19" w:rsidP="00790F19">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Governing Law;</w:t>
      </w:r>
      <w:r w:rsidR="00A66A96" w:rsidRPr="009A484B">
        <w:rPr>
          <w:rFonts w:ascii="Arial" w:hAnsi="Arial" w:cs="Arial"/>
          <w:b/>
          <w:u w:val="single"/>
        </w:rPr>
        <w:t xml:space="preserve"> Forum</w:t>
      </w:r>
      <w:r w:rsidR="00FE6315" w:rsidRPr="009A484B">
        <w:rPr>
          <w:rFonts w:ascii="Arial" w:hAnsi="Arial" w:cs="Arial"/>
        </w:rPr>
        <w:t xml:space="preserve">. </w:t>
      </w:r>
      <w:r w:rsidR="005925E7" w:rsidRPr="009A484B">
        <w:rPr>
          <w:rFonts w:ascii="Arial" w:hAnsi="Arial" w:cs="Arial"/>
        </w:rPr>
        <w:t>This Agreement</w:t>
      </w:r>
      <w:r w:rsidR="000C0656" w:rsidRPr="009A484B">
        <w:rPr>
          <w:rFonts w:ascii="Arial" w:hAnsi="Arial" w:cs="Arial"/>
        </w:rPr>
        <w:t xml:space="preserve"> and the Services</w:t>
      </w:r>
      <w:r w:rsidR="00A66A96" w:rsidRPr="009A484B">
        <w:rPr>
          <w:rFonts w:ascii="Arial" w:hAnsi="Arial" w:cs="Arial"/>
        </w:rPr>
        <w:t xml:space="preserve"> </w:t>
      </w:r>
      <w:r w:rsidR="00941EC6" w:rsidRPr="009A484B">
        <w:rPr>
          <w:rFonts w:ascii="Arial" w:hAnsi="Arial" w:cs="Arial"/>
        </w:rPr>
        <w:t>will</w:t>
      </w:r>
      <w:r w:rsidR="00A66A96" w:rsidRPr="009A484B">
        <w:rPr>
          <w:rFonts w:ascii="Arial" w:hAnsi="Arial" w:cs="Arial"/>
        </w:rPr>
        <w:t xml:space="preserve"> be governed and construed in accordance with the laws of the </w:t>
      </w:r>
      <w:r w:rsidR="00726BB1">
        <w:rPr>
          <w:rFonts w:ascii="Arial" w:hAnsi="Arial" w:cs="Arial"/>
        </w:rPr>
        <w:t>State</w:t>
      </w:r>
      <w:r w:rsidR="00A66A96" w:rsidRPr="009A484B">
        <w:rPr>
          <w:rFonts w:ascii="Arial" w:hAnsi="Arial" w:cs="Arial"/>
        </w:rPr>
        <w:t xml:space="preserve"> of </w:t>
      </w:r>
      <w:r w:rsidR="00726BB1">
        <w:rPr>
          <w:rFonts w:ascii="Arial" w:hAnsi="Arial" w:cs="Arial"/>
        </w:rPr>
        <w:t>Florida</w:t>
      </w:r>
      <w:r w:rsidR="00A66A96" w:rsidRPr="009A484B">
        <w:rPr>
          <w:rFonts w:ascii="Arial" w:hAnsi="Arial" w:cs="Arial"/>
        </w:rPr>
        <w:t xml:space="preserve"> and the laws of </w:t>
      </w:r>
      <w:r w:rsidR="00726BB1">
        <w:rPr>
          <w:rFonts w:ascii="Arial" w:hAnsi="Arial" w:cs="Arial"/>
        </w:rPr>
        <w:t>the United States of America (the “USA”)</w:t>
      </w:r>
      <w:r w:rsidR="00A66A96" w:rsidRPr="009A484B">
        <w:rPr>
          <w:rFonts w:ascii="Arial" w:hAnsi="Arial" w:cs="Arial"/>
        </w:rPr>
        <w:t xml:space="preserve"> applicable therein</w:t>
      </w:r>
      <w:r w:rsidRPr="009A484B">
        <w:rPr>
          <w:rFonts w:ascii="Arial" w:hAnsi="Arial" w:cs="Arial"/>
        </w:rPr>
        <w:t xml:space="preserve"> without reference to its principles of conflict of laws</w:t>
      </w:r>
      <w:r w:rsidR="00A66A96" w:rsidRPr="009A484B">
        <w:rPr>
          <w:rFonts w:ascii="Arial" w:hAnsi="Arial" w:cs="Arial"/>
        </w:rPr>
        <w:t xml:space="preserve">. Each of the parties submit to the exclusive jurisdiction of any </w:t>
      </w:r>
      <w:r w:rsidR="00726BB1">
        <w:rPr>
          <w:rFonts w:ascii="Arial" w:hAnsi="Arial" w:cs="Arial"/>
        </w:rPr>
        <w:t xml:space="preserve">Miami-Dade </w:t>
      </w:r>
      <w:r w:rsidR="00A66A96" w:rsidRPr="009A484B">
        <w:rPr>
          <w:rFonts w:ascii="Arial" w:hAnsi="Arial" w:cs="Arial"/>
        </w:rPr>
        <w:t xml:space="preserve">court sitting in </w:t>
      </w:r>
      <w:r w:rsidR="00726BB1">
        <w:rPr>
          <w:rFonts w:ascii="Arial" w:hAnsi="Arial" w:cs="Arial"/>
        </w:rPr>
        <w:t>Miami</w:t>
      </w:r>
      <w:r w:rsidR="00A66A96" w:rsidRPr="009A484B">
        <w:rPr>
          <w:rFonts w:ascii="Arial" w:hAnsi="Arial" w:cs="Arial"/>
        </w:rPr>
        <w:t xml:space="preserve">, </w:t>
      </w:r>
      <w:r w:rsidR="00726BB1">
        <w:rPr>
          <w:rFonts w:ascii="Arial" w:hAnsi="Arial" w:cs="Arial"/>
        </w:rPr>
        <w:t>Florida</w:t>
      </w:r>
      <w:r w:rsidR="00A66A96" w:rsidRPr="009A484B">
        <w:rPr>
          <w:rFonts w:ascii="Arial" w:hAnsi="Arial" w:cs="Arial"/>
        </w:rPr>
        <w:t xml:space="preserve">, </w:t>
      </w:r>
      <w:r w:rsidR="00726BB1">
        <w:rPr>
          <w:rFonts w:ascii="Arial" w:hAnsi="Arial" w:cs="Arial"/>
        </w:rPr>
        <w:t>USA</w:t>
      </w:r>
      <w:r w:rsidR="00A66A96" w:rsidRPr="009A484B">
        <w:rPr>
          <w:rFonts w:ascii="Arial" w:hAnsi="Arial" w:cs="Arial"/>
        </w:rPr>
        <w:t xml:space="preserve">, in any action, application, reference or other proceeding arising out of or related to </w:t>
      </w:r>
      <w:r w:rsidR="005925E7" w:rsidRPr="009A484B">
        <w:rPr>
          <w:rFonts w:ascii="Arial" w:hAnsi="Arial" w:cs="Arial"/>
        </w:rPr>
        <w:t xml:space="preserve">this Agreement </w:t>
      </w:r>
      <w:r w:rsidR="000C0656" w:rsidRPr="009A484B">
        <w:rPr>
          <w:rFonts w:ascii="Arial" w:hAnsi="Arial" w:cs="Arial"/>
        </w:rPr>
        <w:t>and the Services</w:t>
      </w:r>
      <w:r w:rsidR="00CE7693" w:rsidRPr="009A484B">
        <w:rPr>
          <w:rFonts w:ascii="Arial" w:hAnsi="Arial" w:cs="Arial"/>
        </w:rPr>
        <w:t xml:space="preserve"> and agrees that all C</w:t>
      </w:r>
      <w:r w:rsidR="00A66A96" w:rsidRPr="009A484B">
        <w:rPr>
          <w:rFonts w:ascii="Arial" w:hAnsi="Arial" w:cs="Arial"/>
        </w:rPr>
        <w:t xml:space="preserve">laims in respect of any such actions, application, reference or other proceeding </w:t>
      </w:r>
      <w:r w:rsidR="00941EC6" w:rsidRPr="009A484B">
        <w:rPr>
          <w:rFonts w:ascii="Arial" w:hAnsi="Arial" w:cs="Arial"/>
        </w:rPr>
        <w:t>will</w:t>
      </w:r>
      <w:r w:rsidR="00A66A96" w:rsidRPr="009A484B">
        <w:rPr>
          <w:rFonts w:ascii="Arial" w:hAnsi="Arial" w:cs="Arial"/>
        </w:rPr>
        <w:t xml:space="preserve"> be heard and determined in such </w:t>
      </w:r>
      <w:r w:rsidR="00726BB1">
        <w:rPr>
          <w:rFonts w:ascii="Arial" w:hAnsi="Arial" w:cs="Arial"/>
        </w:rPr>
        <w:t>Miami</w:t>
      </w:r>
      <w:r w:rsidR="00A66A96" w:rsidRPr="009A484B">
        <w:rPr>
          <w:rFonts w:ascii="Arial" w:hAnsi="Arial" w:cs="Arial"/>
          <w:b/>
        </w:rPr>
        <w:t xml:space="preserve"> </w:t>
      </w:r>
      <w:r w:rsidR="00A66A96" w:rsidRPr="009A484B">
        <w:rPr>
          <w:rFonts w:ascii="Arial" w:hAnsi="Arial" w:cs="Arial"/>
        </w:rPr>
        <w:t xml:space="preserve">courts and further consents to any action, application, reference or other proceeding arising out of or related to </w:t>
      </w:r>
      <w:r w:rsidR="005925E7" w:rsidRPr="009A484B">
        <w:rPr>
          <w:rFonts w:ascii="Arial" w:hAnsi="Arial" w:cs="Arial"/>
        </w:rPr>
        <w:t xml:space="preserve">this Agreement </w:t>
      </w:r>
      <w:r w:rsidR="00A66A96" w:rsidRPr="009A484B">
        <w:rPr>
          <w:rFonts w:ascii="Arial" w:hAnsi="Arial" w:cs="Arial"/>
        </w:rPr>
        <w:t xml:space="preserve">being tried or heard in </w:t>
      </w:r>
      <w:r w:rsidR="00726BB1">
        <w:rPr>
          <w:rFonts w:ascii="Arial" w:hAnsi="Arial" w:cs="Arial"/>
        </w:rPr>
        <w:t>Miami</w:t>
      </w:r>
      <w:r w:rsidR="00A66A96" w:rsidRPr="009A484B">
        <w:rPr>
          <w:rFonts w:ascii="Arial" w:hAnsi="Arial" w:cs="Arial"/>
        </w:rPr>
        <w:t xml:space="preserve">, </w:t>
      </w:r>
      <w:r w:rsidR="00726BB1">
        <w:rPr>
          <w:rFonts w:ascii="Arial" w:hAnsi="Arial" w:cs="Arial"/>
        </w:rPr>
        <w:t>Florida</w:t>
      </w:r>
      <w:r w:rsidR="00A66A96" w:rsidRPr="009A484B">
        <w:rPr>
          <w:rFonts w:ascii="Arial" w:hAnsi="Arial" w:cs="Arial"/>
        </w:rPr>
        <w:t xml:space="preserve">, </w:t>
      </w:r>
      <w:r w:rsidR="00726BB1">
        <w:rPr>
          <w:rFonts w:ascii="Arial" w:hAnsi="Arial" w:cs="Arial"/>
        </w:rPr>
        <w:t>USA</w:t>
      </w:r>
      <w:r w:rsidR="00A66A96" w:rsidRPr="009A484B">
        <w:rPr>
          <w:rFonts w:ascii="Arial" w:hAnsi="Arial" w:cs="Arial"/>
        </w:rPr>
        <w:t>.</w:t>
      </w:r>
    </w:p>
    <w:p w14:paraId="703781D6" w14:textId="1CE5DA06" w:rsidR="00023202" w:rsidRPr="009A484B" w:rsidRDefault="00023202" w:rsidP="00477546">
      <w:pPr>
        <w:pStyle w:val="ListParagraph"/>
        <w:numPr>
          <w:ilvl w:val="0"/>
          <w:numId w:val="1"/>
        </w:numPr>
        <w:spacing w:before="200" w:line="247" w:lineRule="auto"/>
        <w:ind w:left="357" w:hanging="357"/>
        <w:contextualSpacing w:val="0"/>
        <w:jc w:val="both"/>
        <w:rPr>
          <w:rFonts w:ascii="Arial" w:hAnsi="Arial" w:cs="Arial"/>
        </w:rPr>
      </w:pPr>
      <w:r w:rsidRPr="009A484B">
        <w:rPr>
          <w:rFonts w:ascii="Arial" w:hAnsi="Arial" w:cs="Arial"/>
          <w:b/>
          <w:u w:val="single"/>
        </w:rPr>
        <w:t>Amendments</w:t>
      </w:r>
      <w:r w:rsidRPr="009A484B">
        <w:rPr>
          <w:rFonts w:ascii="Arial" w:hAnsi="Arial" w:cs="Arial"/>
        </w:rPr>
        <w:t xml:space="preserve">. </w:t>
      </w:r>
      <w:r w:rsidR="00E72C11" w:rsidRPr="009A484B">
        <w:rPr>
          <w:rFonts w:ascii="Arial" w:hAnsi="Arial" w:cs="Arial"/>
        </w:rPr>
        <w:t>You agree</w:t>
      </w:r>
      <w:r w:rsidR="0020482E" w:rsidRPr="009A484B">
        <w:rPr>
          <w:rFonts w:ascii="Arial" w:hAnsi="Arial" w:cs="Arial"/>
        </w:rPr>
        <w:t xml:space="preserve"> that T</w:t>
      </w:r>
      <w:r w:rsidRPr="009A484B">
        <w:rPr>
          <w:rFonts w:ascii="Arial" w:hAnsi="Arial" w:cs="Arial"/>
        </w:rPr>
        <w:t>he Sleep Con</w:t>
      </w:r>
      <w:r w:rsidR="005925E7" w:rsidRPr="009A484B">
        <w:rPr>
          <w:rFonts w:ascii="Arial" w:hAnsi="Arial" w:cs="Arial"/>
        </w:rPr>
        <w:t xml:space="preserve">sultant may change the terms of this Agreement </w:t>
      </w:r>
      <w:r w:rsidRPr="009A484B">
        <w:rPr>
          <w:rFonts w:ascii="Arial" w:hAnsi="Arial" w:cs="Arial"/>
        </w:rPr>
        <w:t xml:space="preserve">from time to time by notifying </w:t>
      </w:r>
      <w:r w:rsidR="00E72C11" w:rsidRPr="009A484B">
        <w:rPr>
          <w:rFonts w:ascii="Arial" w:hAnsi="Arial" w:cs="Arial"/>
        </w:rPr>
        <w:t xml:space="preserve">You </w:t>
      </w:r>
      <w:r w:rsidRPr="009A484B">
        <w:rPr>
          <w:rFonts w:ascii="Arial" w:hAnsi="Arial" w:cs="Arial"/>
        </w:rPr>
        <w:t xml:space="preserve">via email or other means. </w:t>
      </w:r>
      <w:r w:rsidR="00E72C11" w:rsidRPr="009A484B">
        <w:rPr>
          <w:rFonts w:ascii="Arial" w:hAnsi="Arial" w:cs="Arial"/>
        </w:rPr>
        <w:t>You agree</w:t>
      </w:r>
      <w:r w:rsidRPr="009A484B">
        <w:rPr>
          <w:rFonts w:ascii="Arial" w:hAnsi="Arial" w:cs="Arial"/>
        </w:rPr>
        <w:t xml:space="preserve"> to accept, and </w:t>
      </w:r>
      <w:r w:rsidR="00E72C11" w:rsidRPr="009A484B">
        <w:rPr>
          <w:rFonts w:ascii="Arial" w:hAnsi="Arial" w:cs="Arial"/>
        </w:rPr>
        <w:t>You hereby accept</w:t>
      </w:r>
      <w:r w:rsidR="005925E7" w:rsidRPr="009A484B">
        <w:rPr>
          <w:rFonts w:ascii="Arial" w:hAnsi="Arial" w:cs="Arial"/>
        </w:rPr>
        <w:t>, any changes to the terms of this Agreement</w:t>
      </w:r>
      <w:r w:rsidRPr="009A484B">
        <w:rPr>
          <w:rFonts w:ascii="Arial" w:hAnsi="Arial" w:cs="Arial"/>
        </w:rPr>
        <w:t xml:space="preserve">, unless the changes impose commercially unreasonable disadvantages on </w:t>
      </w:r>
      <w:r w:rsidR="00E72C11" w:rsidRPr="009A484B">
        <w:rPr>
          <w:rFonts w:ascii="Arial" w:hAnsi="Arial" w:cs="Arial"/>
        </w:rPr>
        <w:t>You</w:t>
      </w:r>
      <w:r w:rsidRPr="009A484B">
        <w:rPr>
          <w:rFonts w:ascii="Arial" w:hAnsi="Arial" w:cs="Arial"/>
        </w:rPr>
        <w:t xml:space="preserve">. If a change imposes commercially unreasonable disadvantages on </w:t>
      </w:r>
      <w:r w:rsidR="00E72C11" w:rsidRPr="009A484B">
        <w:rPr>
          <w:rFonts w:ascii="Arial" w:hAnsi="Arial" w:cs="Arial"/>
        </w:rPr>
        <w:t>You</w:t>
      </w:r>
      <w:r w:rsidR="0020482E" w:rsidRPr="009A484B">
        <w:rPr>
          <w:rFonts w:ascii="Arial" w:hAnsi="Arial" w:cs="Arial"/>
        </w:rPr>
        <w:t xml:space="preserve"> and T</w:t>
      </w:r>
      <w:r w:rsidRPr="009A484B">
        <w:rPr>
          <w:rFonts w:ascii="Arial" w:hAnsi="Arial" w:cs="Arial"/>
        </w:rPr>
        <w:t xml:space="preserve">he Sleep Consultant receives a written objection from </w:t>
      </w:r>
      <w:r w:rsidR="00E72C11" w:rsidRPr="009A484B">
        <w:rPr>
          <w:rFonts w:ascii="Arial" w:hAnsi="Arial" w:cs="Arial"/>
        </w:rPr>
        <w:t>You</w:t>
      </w:r>
      <w:r w:rsidRPr="009A484B">
        <w:rPr>
          <w:rFonts w:ascii="Arial" w:hAnsi="Arial" w:cs="Arial"/>
        </w:rPr>
        <w:t xml:space="preserve"> within </w:t>
      </w:r>
      <w:r w:rsidR="006804C8">
        <w:rPr>
          <w:rFonts w:ascii="Arial" w:hAnsi="Arial" w:cs="Arial"/>
        </w:rPr>
        <w:t>thirty (</w:t>
      </w:r>
      <w:r w:rsidRPr="009A484B">
        <w:rPr>
          <w:rFonts w:ascii="Arial" w:hAnsi="Arial" w:cs="Arial"/>
        </w:rPr>
        <w:t>30</w:t>
      </w:r>
      <w:r w:rsidR="006804C8">
        <w:rPr>
          <w:rFonts w:ascii="Arial" w:hAnsi="Arial" w:cs="Arial"/>
        </w:rPr>
        <w:t>)</w:t>
      </w:r>
      <w:r w:rsidRPr="009A484B">
        <w:rPr>
          <w:rFonts w:ascii="Arial" w:hAnsi="Arial" w:cs="Arial"/>
        </w:rPr>
        <w:t xml:space="preserve"> days of the date when </w:t>
      </w:r>
      <w:r w:rsidR="00E72C11" w:rsidRPr="009A484B">
        <w:rPr>
          <w:rFonts w:ascii="Arial" w:hAnsi="Arial" w:cs="Arial"/>
        </w:rPr>
        <w:t>You</w:t>
      </w:r>
      <w:r w:rsidRPr="009A484B">
        <w:rPr>
          <w:rFonts w:ascii="Arial" w:hAnsi="Arial" w:cs="Arial"/>
        </w:rPr>
        <w:t xml:space="preserve"> received notice or </w:t>
      </w:r>
      <w:r w:rsidR="00E72C11" w:rsidRPr="009A484B">
        <w:rPr>
          <w:rFonts w:ascii="Arial" w:hAnsi="Arial" w:cs="Arial"/>
        </w:rPr>
        <w:t>You</w:t>
      </w:r>
      <w:r w:rsidRPr="009A484B">
        <w:rPr>
          <w:rFonts w:ascii="Arial" w:hAnsi="Arial" w:cs="Arial"/>
        </w:rPr>
        <w:t xml:space="preserve"> s</w:t>
      </w:r>
      <w:r w:rsidR="0020482E" w:rsidRPr="009A484B">
        <w:rPr>
          <w:rFonts w:ascii="Arial" w:hAnsi="Arial" w:cs="Arial"/>
        </w:rPr>
        <w:t>hould have noticed the change, T</w:t>
      </w:r>
      <w:r w:rsidRPr="009A484B">
        <w:rPr>
          <w:rFonts w:ascii="Arial" w:hAnsi="Arial" w:cs="Arial"/>
        </w:rPr>
        <w:t xml:space="preserve">he Sleep </w:t>
      </w:r>
      <w:r w:rsidR="0020482E" w:rsidRPr="009A484B">
        <w:rPr>
          <w:rFonts w:ascii="Arial" w:hAnsi="Arial" w:cs="Arial"/>
        </w:rPr>
        <w:t>Consultant may, at T</w:t>
      </w:r>
      <w:r w:rsidRPr="009A484B">
        <w:rPr>
          <w:rFonts w:ascii="Arial" w:hAnsi="Arial" w:cs="Arial"/>
        </w:rPr>
        <w:t xml:space="preserve">he Sleep Consultant’s sole option and discretion, (a) reverse such change with the effect that the immediately prior version of </w:t>
      </w:r>
      <w:r w:rsidR="005925E7" w:rsidRPr="009A484B">
        <w:rPr>
          <w:rFonts w:ascii="Arial" w:hAnsi="Arial" w:cs="Arial"/>
        </w:rPr>
        <w:t>this Agreement</w:t>
      </w:r>
      <w:r w:rsidRPr="009A484B">
        <w:rPr>
          <w:rFonts w:ascii="Arial" w:hAnsi="Arial" w:cs="Arial"/>
        </w:rPr>
        <w:t xml:space="preserve"> </w:t>
      </w:r>
      <w:r w:rsidR="00941EC6" w:rsidRPr="009A484B">
        <w:rPr>
          <w:rFonts w:ascii="Arial" w:hAnsi="Arial" w:cs="Arial"/>
        </w:rPr>
        <w:t>will</w:t>
      </w:r>
      <w:r w:rsidRPr="009A484B">
        <w:rPr>
          <w:rFonts w:ascii="Arial" w:hAnsi="Arial" w:cs="Arial"/>
        </w:rPr>
        <w:t xml:space="preserve"> continue to apply to </w:t>
      </w:r>
      <w:r w:rsidR="00E72C11" w:rsidRPr="009A484B">
        <w:rPr>
          <w:rFonts w:ascii="Arial" w:hAnsi="Arial" w:cs="Arial"/>
        </w:rPr>
        <w:t>You</w:t>
      </w:r>
      <w:r w:rsidRPr="009A484B">
        <w:rPr>
          <w:rFonts w:ascii="Arial" w:hAnsi="Arial" w:cs="Arial"/>
        </w:rPr>
        <w:t xml:space="preserve">, or (b) terminate </w:t>
      </w:r>
      <w:r w:rsidR="005925E7" w:rsidRPr="009A484B">
        <w:rPr>
          <w:rFonts w:ascii="Arial" w:hAnsi="Arial" w:cs="Arial"/>
        </w:rPr>
        <w:t xml:space="preserve">this Agreement </w:t>
      </w:r>
      <w:r w:rsidRPr="009A484B">
        <w:rPr>
          <w:rFonts w:ascii="Arial" w:hAnsi="Arial" w:cs="Arial"/>
        </w:rPr>
        <w:t xml:space="preserve">and </w:t>
      </w:r>
      <w:r w:rsidR="00E72C11" w:rsidRPr="009A484B">
        <w:rPr>
          <w:rFonts w:ascii="Arial" w:hAnsi="Arial" w:cs="Arial"/>
        </w:rPr>
        <w:t>Your</w:t>
      </w:r>
      <w:r w:rsidRPr="009A484B">
        <w:rPr>
          <w:rFonts w:ascii="Arial" w:hAnsi="Arial" w:cs="Arial"/>
        </w:rPr>
        <w:t xml:space="preserve"> use of the Services and refund to </w:t>
      </w:r>
      <w:r w:rsidR="00E72C11" w:rsidRPr="009A484B">
        <w:rPr>
          <w:rFonts w:ascii="Arial" w:hAnsi="Arial" w:cs="Arial"/>
        </w:rPr>
        <w:t>You</w:t>
      </w:r>
      <w:r w:rsidRPr="009A484B">
        <w:rPr>
          <w:rFonts w:ascii="Arial" w:hAnsi="Arial" w:cs="Arial"/>
        </w:rPr>
        <w:t xml:space="preserve"> any prepaid services fees for time periods after the effective date of the change to which </w:t>
      </w:r>
      <w:r w:rsidR="00E72C11" w:rsidRPr="009A484B">
        <w:rPr>
          <w:rFonts w:ascii="Arial" w:hAnsi="Arial" w:cs="Arial"/>
        </w:rPr>
        <w:t>You</w:t>
      </w:r>
      <w:r w:rsidRPr="009A484B">
        <w:rPr>
          <w:rFonts w:ascii="Arial" w:hAnsi="Arial" w:cs="Arial"/>
        </w:rPr>
        <w:t xml:space="preserve"> objected in accordance with </w:t>
      </w:r>
      <w:r w:rsidR="005925E7" w:rsidRPr="009A484B">
        <w:rPr>
          <w:rFonts w:ascii="Arial" w:hAnsi="Arial" w:cs="Arial"/>
        </w:rPr>
        <w:t>this Agreement</w:t>
      </w:r>
      <w:r w:rsidRPr="009A484B">
        <w:rPr>
          <w:rFonts w:ascii="Arial" w:hAnsi="Arial" w:cs="Arial"/>
        </w:rPr>
        <w:t xml:space="preserve">. </w:t>
      </w:r>
    </w:p>
    <w:p w14:paraId="1C7CEDAC" w14:textId="77777777" w:rsidR="00304160" w:rsidRPr="009A484B" w:rsidRDefault="00023202" w:rsidP="00477546">
      <w:pPr>
        <w:pStyle w:val="ListParagraph"/>
        <w:numPr>
          <w:ilvl w:val="0"/>
          <w:numId w:val="1"/>
        </w:numPr>
        <w:spacing w:before="200" w:line="247" w:lineRule="auto"/>
        <w:ind w:left="357" w:hanging="357"/>
        <w:contextualSpacing w:val="0"/>
        <w:jc w:val="both"/>
        <w:rPr>
          <w:rFonts w:ascii="Arial" w:hAnsi="Arial" w:cs="Arial"/>
          <w:b/>
        </w:rPr>
      </w:pPr>
      <w:r w:rsidRPr="009A484B">
        <w:rPr>
          <w:rFonts w:ascii="Arial" w:hAnsi="Arial" w:cs="Arial"/>
          <w:b/>
          <w:u w:val="single"/>
        </w:rPr>
        <w:t>Entire Agreement</w:t>
      </w:r>
      <w:r w:rsidRPr="009A484B">
        <w:rPr>
          <w:rFonts w:ascii="Arial" w:hAnsi="Arial" w:cs="Arial"/>
        </w:rPr>
        <w:t xml:space="preserve">. </w:t>
      </w:r>
      <w:r w:rsidR="00304160" w:rsidRPr="009A484B">
        <w:rPr>
          <w:rFonts w:ascii="Arial" w:hAnsi="Arial" w:cs="Arial"/>
          <w:lang w:eastAsia="en-CA"/>
        </w:rPr>
        <w:t>This Agreement</w:t>
      </w:r>
      <w:r w:rsidRPr="009A484B">
        <w:rPr>
          <w:rFonts w:ascii="Arial" w:hAnsi="Arial" w:cs="Arial"/>
        </w:rPr>
        <w:t xml:space="preserve"> contains the whole agreement between the parties r</w:t>
      </w:r>
      <w:r w:rsidR="007B0B17" w:rsidRPr="009A484B">
        <w:rPr>
          <w:rFonts w:ascii="Arial" w:hAnsi="Arial" w:cs="Arial"/>
        </w:rPr>
        <w:t>elating to the subject matter</w:t>
      </w:r>
      <w:r w:rsidRPr="009A484B">
        <w:rPr>
          <w:rFonts w:ascii="Arial" w:hAnsi="Arial" w:cs="Arial"/>
        </w:rPr>
        <w:t xml:space="preserve"> herein and supersedes any and all promises, representations, warranties, undertakings or other statements whether written or oral made by or on behalf of the one party to the other of any nature whatsoever or contained in any document given by one party to the other. </w:t>
      </w:r>
    </w:p>
    <w:p w14:paraId="7FB6ADEE" w14:textId="77777777" w:rsidR="00023202" w:rsidRPr="009A484B" w:rsidRDefault="00023202" w:rsidP="00304160">
      <w:pPr>
        <w:spacing w:before="200" w:line="247" w:lineRule="auto"/>
        <w:jc w:val="both"/>
        <w:rPr>
          <w:rFonts w:ascii="Arial" w:hAnsi="Arial" w:cs="Arial"/>
          <w:b/>
        </w:rPr>
      </w:pPr>
      <w:r w:rsidRPr="009A484B">
        <w:rPr>
          <w:rFonts w:ascii="Arial" w:hAnsi="Arial" w:cs="Arial"/>
          <w:b/>
        </w:rPr>
        <w:t>BY</w:t>
      </w:r>
      <w:r w:rsidRPr="009A484B">
        <w:rPr>
          <w:rFonts w:ascii="Arial" w:hAnsi="Arial" w:cs="Arial"/>
          <w:b/>
          <w:spacing w:val="-1"/>
        </w:rPr>
        <w:t xml:space="preserve"> </w:t>
      </w:r>
      <w:r w:rsidR="007B0B17" w:rsidRPr="009A484B">
        <w:rPr>
          <w:rFonts w:ascii="Arial" w:hAnsi="Arial" w:cs="Arial"/>
          <w:b/>
        </w:rPr>
        <w:t xml:space="preserve">AGREEING TO </w:t>
      </w:r>
      <w:r w:rsidR="00304160" w:rsidRPr="009A484B">
        <w:rPr>
          <w:rFonts w:ascii="Arial" w:hAnsi="Arial" w:cs="Arial"/>
          <w:b/>
        </w:rPr>
        <w:t>THIS AGREEMENT</w:t>
      </w:r>
      <w:r w:rsidRPr="009A484B">
        <w:rPr>
          <w:rFonts w:ascii="Arial" w:hAnsi="Arial" w:cs="Arial"/>
          <w:b/>
        </w:rPr>
        <w:t>,</w:t>
      </w:r>
      <w:r w:rsidRPr="009A484B">
        <w:rPr>
          <w:rFonts w:ascii="Arial" w:hAnsi="Arial" w:cs="Arial"/>
          <w:b/>
          <w:spacing w:val="-1"/>
        </w:rPr>
        <w:t xml:space="preserve"> </w:t>
      </w:r>
      <w:r w:rsidR="00E72C11" w:rsidRPr="009A484B">
        <w:rPr>
          <w:rFonts w:ascii="Arial" w:hAnsi="Arial" w:cs="Arial"/>
          <w:b/>
          <w:spacing w:val="-1"/>
        </w:rPr>
        <w:t>YOU</w:t>
      </w:r>
      <w:r w:rsidRPr="009A484B">
        <w:rPr>
          <w:rFonts w:ascii="Arial" w:hAnsi="Arial" w:cs="Arial"/>
          <w:b/>
          <w:spacing w:val="-1"/>
        </w:rPr>
        <w:t xml:space="preserve"> ACKNO</w:t>
      </w:r>
      <w:r w:rsidRPr="009A484B">
        <w:rPr>
          <w:rFonts w:ascii="Arial" w:hAnsi="Arial" w:cs="Arial"/>
          <w:b/>
          <w:spacing w:val="-3"/>
        </w:rPr>
        <w:t>W</w:t>
      </w:r>
      <w:r w:rsidRPr="009A484B">
        <w:rPr>
          <w:rFonts w:ascii="Arial" w:hAnsi="Arial" w:cs="Arial"/>
          <w:b/>
          <w:spacing w:val="-2"/>
        </w:rPr>
        <w:t>L</w:t>
      </w:r>
      <w:r w:rsidRPr="009A484B">
        <w:rPr>
          <w:rFonts w:ascii="Arial" w:hAnsi="Arial" w:cs="Arial"/>
          <w:b/>
        </w:rPr>
        <w:t>E</w:t>
      </w:r>
      <w:r w:rsidRPr="009A484B">
        <w:rPr>
          <w:rFonts w:ascii="Arial" w:hAnsi="Arial" w:cs="Arial"/>
          <w:b/>
          <w:spacing w:val="-1"/>
        </w:rPr>
        <w:t>DG</w:t>
      </w:r>
      <w:r w:rsidR="00E72C11" w:rsidRPr="009A484B">
        <w:rPr>
          <w:rFonts w:ascii="Arial" w:hAnsi="Arial" w:cs="Arial"/>
          <w:b/>
        </w:rPr>
        <w:t>E</w:t>
      </w:r>
      <w:r w:rsidRPr="009A484B">
        <w:rPr>
          <w:rFonts w:ascii="Arial" w:hAnsi="Arial" w:cs="Arial"/>
          <w:b/>
          <w:spacing w:val="-3"/>
        </w:rPr>
        <w:t xml:space="preserve"> </w:t>
      </w:r>
      <w:r w:rsidRPr="009A484B">
        <w:rPr>
          <w:rFonts w:ascii="Arial" w:hAnsi="Arial" w:cs="Arial"/>
          <w:b/>
        </w:rPr>
        <w:t>T</w:t>
      </w:r>
      <w:r w:rsidRPr="009A484B">
        <w:rPr>
          <w:rFonts w:ascii="Arial" w:hAnsi="Arial" w:cs="Arial"/>
          <w:b/>
          <w:spacing w:val="-1"/>
        </w:rPr>
        <w:t>HA</w:t>
      </w:r>
      <w:r w:rsidRPr="009A484B">
        <w:rPr>
          <w:rFonts w:ascii="Arial" w:hAnsi="Arial" w:cs="Arial"/>
          <w:b/>
        </w:rPr>
        <w:t>T</w:t>
      </w:r>
      <w:r w:rsidRPr="009A484B">
        <w:rPr>
          <w:rFonts w:ascii="Arial" w:hAnsi="Arial" w:cs="Arial"/>
          <w:b/>
          <w:spacing w:val="-1"/>
        </w:rPr>
        <w:t xml:space="preserve"> </w:t>
      </w:r>
      <w:r w:rsidR="00E72C11" w:rsidRPr="009A484B">
        <w:rPr>
          <w:rFonts w:ascii="Arial" w:hAnsi="Arial" w:cs="Arial"/>
          <w:b/>
          <w:spacing w:val="-1"/>
        </w:rPr>
        <w:t>YOU HAVE</w:t>
      </w:r>
      <w:r w:rsidRPr="009A484B">
        <w:rPr>
          <w:rFonts w:ascii="Arial" w:hAnsi="Arial" w:cs="Arial"/>
          <w:b/>
        </w:rPr>
        <w:t xml:space="preserve"> </w:t>
      </w:r>
      <w:r w:rsidRPr="009A484B">
        <w:rPr>
          <w:rFonts w:ascii="Arial" w:hAnsi="Arial" w:cs="Arial"/>
          <w:b/>
          <w:spacing w:val="-1"/>
        </w:rPr>
        <w:t>R</w:t>
      </w:r>
      <w:r w:rsidRPr="009A484B">
        <w:rPr>
          <w:rFonts w:ascii="Arial" w:hAnsi="Arial" w:cs="Arial"/>
          <w:b/>
        </w:rPr>
        <w:t>E</w:t>
      </w:r>
      <w:r w:rsidRPr="009A484B">
        <w:rPr>
          <w:rFonts w:ascii="Arial" w:hAnsi="Arial" w:cs="Arial"/>
          <w:b/>
          <w:spacing w:val="-1"/>
        </w:rPr>
        <w:t>A</w:t>
      </w:r>
      <w:r w:rsidRPr="009A484B">
        <w:rPr>
          <w:rFonts w:ascii="Arial" w:hAnsi="Arial" w:cs="Arial"/>
          <w:b/>
        </w:rPr>
        <w:t>D</w:t>
      </w:r>
      <w:r w:rsidRPr="009A484B">
        <w:rPr>
          <w:rFonts w:ascii="Arial" w:hAnsi="Arial" w:cs="Arial"/>
          <w:b/>
          <w:spacing w:val="-3"/>
        </w:rPr>
        <w:t xml:space="preserve"> </w:t>
      </w:r>
      <w:r w:rsidRPr="009A484B">
        <w:rPr>
          <w:rFonts w:ascii="Arial" w:hAnsi="Arial" w:cs="Arial"/>
          <w:b/>
        </w:rPr>
        <w:t xml:space="preserve">THESE </w:t>
      </w:r>
      <w:r w:rsidR="00304160" w:rsidRPr="009A484B">
        <w:rPr>
          <w:rFonts w:ascii="Arial" w:hAnsi="Arial" w:cs="Arial"/>
          <w:b/>
        </w:rPr>
        <w:t>TERMS AND CONDITIONS</w:t>
      </w:r>
      <w:r w:rsidRPr="009A484B">
        <w:rPr>
          <w:rFonts w:ascii="Arial" w:hAnsi="Arial" w:cs="Arial"/>
          <w:b/>
        </w:rPr>
        <w:t>,</w:t>
      </w:r>
      <w:r w:rsidRPr="009A484B">
        <w:rPr>
          <w:rFonts w:ascii="Arial" w:hAnsi="Arial" w:cs="Arial"/>
          <w:b/>
          <w:spacing w:val="-1"/>
        </w:rPr>
        <w:t xml:space="preserve"> </w:t>
      </w:r>
      <w:r w:rsidR="00304160" w:rsidRPr="009A484B">
        <w:rPr>
          <w:rFonts w:ascii="Arial" w:hAnsi="Arial" w:cs="Arial"/>
          <w:b/>
          <w:spacing w:val="-1"/>
        </w:rPr>
        <w:t xml:space="preserve">YOU </w:t>
      </w:r>
      <w:r w:rsidRPr="009A484B">
        <w:rPr>
          <w:rFonts w:ascii="Arial" w:hAnsi="Arial" w:cs="Arial"/>
          <w:b/>
          <w:spacing w:val="-1"/>
        </w:rPr>
        <w:t>UND</w:t>
      </w:r>
      <w:r w:rsidRPr="009A484B">
        <w:rPr>
          <w:rFonts w:ascii="Arial" w:hAnsi="Arial" w:cs="Arial"/>
          <w:b/>
        </w:rPr>
        <w:t>E</w:t>
      </w:r>
      <w:r w:rsidRPr="009A484B">
        <w:rPr>
          <w:rFonts w:ascii="Arial" w:hAnsi="Arial" w:cs="Arial"/>
          <w:b/>
          <w:spacing w:val="-1"/>
        </w:rPr>
        <w:t>RS</w:t>
      </w:r>
      <w:r w:rsidRPr="009A484B">
        <w:rPr>
          <w:rFonts w:ascii="Arial" w:hAnsi="Arial" w:cs="Arial"/>
          <w:b/>
        </w:rPr>
        <w:t>T</w:t>
      </w:r>
      <w:r w:rsidRPr="009A484B">
        <w:rPr>
          <w:rFonts w:ascii="Arial" w:hAnsi="Arial" w:cs="Arial"/>
          <w:b/>
          <w:spacing w:val="-1"/>
        </w:rPr>
        <w:t>AN</w:t>
      </w:r>
      <w:r w:rsidRPr="009A484B">
        <w:rPr>
          <w:rFonts w:ascii="Arial" w:hAnsi="Arial" w:cs="Arial"/>
          <w:b/>
          <w:spacing w:val="-4"/>
        </w:rPr>
        <w:t>D</w:t>
      </w:r>
      <w:r w:rsidRPr="009A484B">
        <w:rPr>
          <w:rFonts w:ascii="Arial" w:hAnsi="Arial" w:cs="Arial"/>
          <w:b/>
        </w:rPr>
        <w:t xml:space="preserve"> </w:t>
      </w:r>
      <w:r w:rsidRPr="009A484B">
        <w:rPr>
          <w:rFonts w:ascii="Arial" w:hAnsi="Arial" w:cs="Arial"/>
          <w:b/>
          <w:spacing w:val="-1"/>
        </w:rPr>
        <w:t xml:space="preserve">THESE </w:t>
      </w:r>
      <w:r w:rsidR="00304160" w:rsidRPr="009A484B">
        <w:rPr>
          <w:rFonts w:ascii="Arial" w:hAnsi="Arial" w:cs="Arial"/>
          <w:b/>
          <w:spacing w:val="-1"/>
        </w:rPr>
        <w:t>TERMS AND CONDITIONS</w:t>
      </w:r>
      <w:r w:rsidRPr="009A484B">
        <w:rPr>
          <w:rFonts w:ascii="Arial" w:hAnsi="Arial" w:cs="Arial"/>
          <w:b/>
        </w:rPr>
        <w:t xml:space="preserve">, </w:t>
      </w:r>
      <w:r w:rsidRPr="009A484B">
        <w:rPr>
          <w:rFonts w:ascii="Arial" w:hAnsi="Arial" w:cs="Arial"/>
          <w:b/>
          <w:spacing w:val="-1"/>
        </w:rPr>
        <w:t>AN</w:t>
      </w:r>
      <w:r w:rsidRPr="009A484B">
        <w:rPr>
          <w:rFonts w:ascii="Arial" w:hAnsi="Arial" w:cs="Arial"/>
          <w:b/>
        </w:rPr>
        <w:t>D</w:t>
      </w:r>
      <w:r w:rsidRPr="009A484B">
        <w:rPr>
          <w:rFonts w:ascii="Arial" w:hAnsi="Arial" w:cs="Arial"/>
          <w:b/>
          <w:spacing w:val="-1"/>
        </w:rPr>
        <w:t xml:space="preserve"> </w:t>
      </w:r>
      <w:r w:rsidR="00304160" w:rsidRPr="009A484B">
        <w:rPr>
          <w:rFonts w:ascii="Arial" w:hAnsi="Arial" w:cs="Arial"/>
          <w:b/>
          <w:spacing w:val="-1"/>
        </w:rPr>
        <w:t xml:space="preserve">YOU </w:t>
      </w:r>
      <w:r w:rsidRPr="009A484B">
        <w:rPr>
          <w:rFonts w:ascii="Arial" w:hAnsi="Arial" w:cs="Arial"/>
          <w:b/>
          <w:spacing w:val="-1"/>
        </w:rPr>
        <w:t>AGR</w:t>
      </w:r>
      <w:r w:rsidR="00E72C11" w:rsidRPr="009A484B">
        <w:rPr>
          <w:rFonts w:ascii="Arial" w:hAnsi="Arial" w:cs="Arial"/>
          <w:b/>
        </w:rPr>
        <w:t>EE</w:t>
      </w:r>
      <w:r w:rsidRPr="009A484B">
        <w:rPr>
          <w:rFonts w:ascii="Arial" w:hAnsi="Arial" w:cs="Arial"/>
          <w:b/>
          <w:spacing w:val="-3"/>
        </w:rPr>
        <w:t xml:space="preserve"> </w:t>
      </w:r>
      <w:r w:rsidRPr="009A484B">
        <w:rPr>
          <w:rFonts w:ascii="Arial" w:hAnsi="Arial" w:cs="Arial"/>
          <w:b/>
        </w:rPr>
        <w:t>TO</w:t>
      </w:r>
      <w:r w:rsidRPr="009A484B">
        <w:rPr>
          <w:rFonts w:ascii="Arial" w:hAnsi="Arial" w:cs="Arial"/>
          <w:b/>
          <w:spacing w:val="-2"/>
        </w:rPr>
        <w:t xml:space="preserve"> </w:t>
      </w:r>
      <w:r w:rsidRPr="009A484B">
        <w:rPr>
          <w:rFonts w:ascii="Arial" w:hAnsi="Arial" w:cs="Arial"/>
          <w:b/>
        </w:rPr>
        <w:t>BE</w:t>
      </w:r>
      <w:r w:rsidRPr="009A484B">
        <w:rPr>
          <w:rFonts w:ascii="Arial" w:hAnsi="Arial" w:cs="Arial"/>
          <w:b/>
          <w:spacing w:val="-1"/>
        </w:rPr>
        <w:t xml:space="preserve"> </w:t>
      </w:r>
      <w:r w:rsidRPr="009A484B">
        <w:rPr>
          <w:rFonts w:ascii="Arial" w:hAnsi="Arial" w:cs="Arial"/>
          <w:b/>
        </w:rPr>
        <w:t>B</w:t>
      </w:r>
      <w:r w:rsidRPr="009A484B">
        <w:rPr>
          <w:rFonts w:ascii="Arial" w:hAnsi="Arial" w:cs="Arial"/>
          <w:b/>
          <w:spacing w:val="-1"/>
        </w:rPr>
        <w:t>OUN</w:t>
      </w:r>
      <w:r w:rsidRPr="009A484B">
        <w:rPr>
          <w:rFonts w:ascii="Arial" w:hAnsi="Arial" w:cs="Arial"/>
          <w:b/>
        </w:rPr>
        <w:t>D</w:t>
      </w:r>
      <w:r w:rsidRPr="009A484B">
        <w:rPr>
          <w:rFonts w:ascii="Arial" w:hAnsi="Arial" w:cs="Arial"/>
          <w:b/>
          <w:spacing w:val="-3"/>
        </w:rPr>
        <w:t xml:space="preserve"> </w:t>
      </w:r>
      <w:r w:rsidRPr="009A484B">
        <w:rPr>
          <w:rFonts w:ascii="Arial" w:hAnsi="Arial" w:cs="Arial"/>
          <w:b/>
        </w:rPr>
        <w:t>BY</w:t>
      </w:r>
      <w:r w:rsidRPr="009A484B">
        <w:rPr>
          <w:rFonts w:ascii="Arial" w:hAnsi="Arial" w:cs="Arial"/>
          <w:b/>
          <w:spacing w:val="-1"/>
        </w:rPr>
        <w:t xml:space="preserve"> </w:t>
      </w:r>
      <w:r w:rsidR="00304160" w:rsidRPr="009A484B">
        <w:rPr>
          <w:rFonts w:ascii="Arial" w:hAnsi="Arial" w:cs="Arial"/>
          <w:b/>
          <w:spacing w:val="-1"/>
        </w:rPr>
        <w:t>THIS AGREEMENT</w:t>
      </w:r>
      <w:r w:rsidRPr="009A484B">
        <w:rPr>
          <w:rFonts w:ascii="Arial" w:hAnsi="Arial" w:cs="Arial"/>
          <w:b/>
        </w:rPr>
        <w:t>.</w:t>
      </w:r>
    </w:p>
    <w:p w14:paraId="1E3B8A7C" w14:textId="77777777" w:rsidR="00023202" w:rsidRPr="009A484B" w:rsidRDefault="00023202" w:rsidP="009B0F5B">
      <w:pPr>
        <w:spacing w:before="200" w:line="247" w:lineRule="auto"/>
        <w:ind w:left="-170"/>
        <w:jc w:val="both"/>
        <w:rPr>
          <w:rFonts w:ascii="Arial" w:hAnsi="Arial" w:cs="Arial"/>
          <w:b/>
        </w:rPr>
        <w:sectPr w:rsidR="00023202" w:rsidRPr="009A484B" w:rsidSect="00023202">
          <w:headerReference w:type="even" r:id="rId7"/>
          <w:headerReference w:type="default" r:id="rId8"/>
          <w:footerReference w:type="even" r:id="rId9"/>
          <w:footerReference w:type="default" r:id="rId10"/>
          <w:headerReference w:type="first" r:id="rId11"/>
          <w:footerReference w:type="first" r:id="rId12"/>
          <w:pgSz w:w="12240" w:h="15840"/>
          <w:pgMar w:top="1440" w:right="1134" w:bottom="1440" w:left="1134" w:header="709" w:footer="709" w:gutter="0"/>
          <w:cols w:space="708"/>
          <w:docGrid w:linePitch="360"/>
        </w:sectPr>
      </w:pPr>
    </w:p>
    <w:p w14:paraId="6D3C76CF" w14:textId="77777777" w:rsidR="00FF555B" w:rsidRPr="009A484B" w:rsidRDefault="008B37C4" w:rsidP="00A5572B">
      <w:pPr>
        <w:pStyle w:val="ListParagraph"/>
        <w:spacing w:before="200" w:line="247" w:lineRule="auto"/>
        <w:ind w:left="114"/>
        <w:contextualSpacing w:val="0"/>
        <w:jc w:val="center"/>
        <w:rPr>
          <w:rFonts w:ascii="Arial" w:hAnsi="Arial" w:cs="Arial"/>
          <w:b/>
        </w:rPr>
      </w:pPr>
      <w:r w:rsidRPr="009A484B">
        <w:rPr>
          <w:rFonts w:ascii="Arial" w:hAnsi="Arial" w:cs="Arial"/>
          <w:b/>
        </w:rPr>
        <w:lastRenderedPageBreak/>
        <w:t>EXHIBIT “A”</w:t>
      </w:r>
    </w:p>
    <w:p w14:paraId="43A6D324" w14:textId="77777777" w:rsidR="00A5572B" w:rsidRPr="009A484B" w:rsidRDefault="00A5572B" w:rsidP="00A5572B">
      <w:pPr>
        <w:pStyle w:val="ListParagraph"/>
        <w:spacing w:before="200" w:line="247" w:lineRule="auto"/>
        <w:ind w:left="114"/>
        <w:contextualSpacing w:val="0"/>
        <w:jc w:val="center"/>
        <w:rPr>
          <w:rFonts w:ascii="Arial" w:hAnsi="Arial" w:cs="Arial"/>
          <w:b/>
        </w:rPr>
      </w:pPr>
      <w:r w:rsidRPr="009A484B">
        <w:rPr>
          <w:rFonts w:ascii="Arial" w:hAnsi="Arial" w:cs="Arial"/>
          <w:b/>
        </w:rPr>
        <w:t>PRIVACY POLICY</w:t>
      </w:r>
    </w:p>
    <w:p w14:paraId="077215E3" w14:textId="77777777" w:rsidR="0079119F" w:rsidRDefault="0079119F" w:rsidP="0079119F">
      <w:pPr>
        <w:shd w:val="clear" w:color="auto" w:fill="FFFFFF"/>
        <w:spacing w:after="520"/>
        <w:rPr>
          <w:color w:val="939393"/>
          <w:sz w:val="24"/>
          <w:szCs w:val="24"/>
        </w:rPr>
      </w:pPr>
      <w:r>
        <w:rPr>
          <w:color w:val="939393"/>
          <w:sz w:val="24"/>
          <w:szCs w:val="24"/>
        </w:rPr>
        <w:t>My Little Dreamer (“us”, “we”, or “our”) operates the www.mylittledreamer.caoach website (hereinafter referred to as the “Service”).</w:t>
      </w:r>
    </w:p>
    <w:p w14:paraId="3EBE4B61" w14:textId="77777777" w:rsidR="0079119F" w:rsidRDefault="0079119F" w:rsidP="0079119F">
      <w:pPr>
        <w:shd w:val="clear" w:color="auto" w:fill="FFFFFF"/>
        <w:spacing w:after="520"/>
        <w:rPr>
          <w:color w:val="939393"/>
          <w:sz w:val="24"/>
          <w:szCs w:val="24"/>
        </w:rPr>
      </w:pPr>
      <w:r>
        <w:rPr>
          <w:color w:val="939393"/>
          <w:sz w:val="24"/>
          <w:szCs w:val="24"/>
        </w:rPr>
        <w:t>This page informs you of our policies regarding the collection, use and disclosure of personal data when you use our Service and the choices you have associated with that data.</w:t>
      </w:r>
    </w:p>
    <w:p w14:paraId="255E9EA2" w14:textId="77777777" w:rsidR="0079119F" w:rsidRDefault="0079119F" w:rsidP="0079119F">
      <w:pPr>
        <w:shd w:val="clear" w:color="auto" w:fill="FFFFFF"/>
        <w:spacing w:after="520"/>
        <w:rPr>
          <w:color w:val="939393"/>
          <w:sz w:val="24"/>
          <w:szCs w:val="24"/>
        </w:rPr>
      </w:pPr>
      <w:r>
        <w:rPr>
          <w:color w:val="939393"/>
          <w:sz w:val="24"/>
          <w:szCs w:val="24"/>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www.mylittledreamer.caoach</w:t>
      </w:r>
    </w:p>
    <w:p w14:paraId="39F870E3"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0" w:name="_fo9q01f6evd6" w:colFirst="0" w:colLast="0"/>
      <w:bookmarkEnd w:id="0"/>
      <w:r>
        <w:rPr>
          <w:color w:val="939393"/>
          <w:sz w:val="36"/>
          <w:szCs w:val="36"/>
        </w:rPr>
        <w:t>Definitions</w:t>
      </w:r>
    </w:p>
    <w:p w14:paraId="0B0F8B9C" w14:textId="77777777" w:rsidR="0079119F" w:rsidRDefault="0079119F" w:rsidP="0079119F">
      <w:pPr>
        <w:numPr>
          <w:ilvl w:val="0"/>
          <w:numId w:val="29"/>
        </w:numPr>
        <w:spacing w:after="0"/>
      </w:pPr>
      <w:r>
        <w:rPr>
          <w:color w:val="939393"/>
          <w:sz w:val="24"/>
          <w:szCs w:val="24"/>
        </w:rPr>
        <w:t>Service</w:t>
      </w:r>
      <w:r>
        <w:rPr>
          <w:color w:val="939393"/>
          <w:sz w:val="24"/>
          <w:szCs w:val="24"/>
        </w:rPr>
        <w:br/>
      </w:r>
      <w:proofErr w:type="spellStart"/>
      <w:r>
        <w:rPr>
          <w:color w:val="939393"/>
          <w:sz w:val="24"/>
          <w:szCs w:val="24"/>
        </w:rPr>
        <w:t>Service</w:t>
      </w:r>
      <w:proofErr w:type="spellEnd"/>
      <w:r>
        <w:rPr>
          <w:color w:val="939393"/>
          <w:sz w:val="24"/>
          <w:szCs w:val="24"/>
        </w:rPr>
        <w:t xml:space="preserve"> is the www.mylittledreamer.caoach website operated by My Little Dreamer</w:t>
      </w:r>
    </w:p>
    <w:p w14:paraId="6E6B9CA9" w14:textId="77777777" w:rsidR="0079119F" w:rsidRDefault="0079119F" w:rsidP="0079119F">
      <w:pPr>
        <w:numPr>
          <w:ilvl w:val="0"/>
          <w:numId w:val="29"/>
        </w:numPr>
        <w:spacing w:after="0"/>
      </w:pPr>
      <w:r>
        <w:rPr>
          <w:color w:val="939393"/>
          <w:sz w:val="24"/>
          <w:szCs w:val="24"/>
        </w:rPr>
        <w:t>Personal Data</w:t>
      </w:r>
      <w:r>
        <w:rPr>
          <w:color w:val="939393"/>
          <w:sz w:val="24"/>
          <w:szCs w:val="24"/>
        </w:rPr>
        <w:br/>
        <w:t>Personal Data means data about a living individual who can be identified from those data (or from those and other information either in our possession or likely to come into our possession).</w:t>
      </w:r>
    </w:p>
    <w:p w14:paraId="3165FA0E" w14:textId="77777777" w:rsidR="0079119F" w:rsidRDefault="0079119F" w:rsidP="0079119F">
      <w:pPr>
        <w:numPr>
          <w:ilvl w:val="0"/>
          <w:numId w:val="29"/>
        </w:numPr>
        <w:spacing w:after="0"/>
      </w:pPr>
      <w:r>
        <w:rPr>
          <w:color w:val="939393"/>
          <w:sz w:val="24"/>
          <w:szCs w:val="24"/>
        </w:rPr>
        <w:t>Usage Data</w:t>
      </w:r>
      <w:r>
        <w:rPr>
          <w:color w:val="939393"/>
          <w:sz w:val="24"/>
          <w:szCs w:val="24"/>
        </w:rPr>
        <w:br/>
        <w:t>Usage Data is data collected automatically either generated by the use of the Service or from the Service infrastructure itself (for example, the duration of a page visit).</w:t>
      </w:r>
    </w:p>
    <w:p w14:paraId="3036ABE6" w14:textId="77777777" w:rsidR="0079119F" w:rsidRDefault="0079119F" w:rsidP="0079119F">
      <w:pPr>
        <w:numPr>
          <w:ilvl w:val="0"/>
          <w:numId w:val="29"/>
        </w:numPr>
        <w:spacing w:after="300"/>
      </w:pPr>
      <w:r>
        <w:rPr>
          <w:color w:val="939393"/>
          <w:sz w:val="24"/>
          <w:szCs w:val="24"/>
        </w:rPr>
        <w:t>Cookies</w:t>
      </w:r>
      <w:r>
        <w:rPr>
          <w:color w:val="939393"/>
          <w:sz w:val="24"/>
          <w:szCs w:val="24"/>
        </w:rPr>
        <w:br/>
      </w:r>
      <w:proofErr w:type="spellStart"/>
      <w:r>
        <w:rPr>
          <w:color w:val="939393"/>
          <w:sz w:val="24"/>
          <w:szCs w:val="24"/>
        </w:rPr>
        <w:t>Cookies</w:t>
      </w:r>
      <w:proofErr w:type="spellEnd"/>
      <w:r>
        <w:rPr>
          <w:color w:val="939393"/>
          <w:sz w:val="24"/>
          <w:szCs w:val="24"/>
        </w:rPr>
        <w:t xml:space="preserve"> are small files stored on your device (computer or mobile device).</w:t>
      </w:r>
    </w:p>
    <w:p w14:paraId="3C6D74F7"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 w:name="_l4tr7um4okd0" w:colFirst="0" w:colLast="0"/>
      <w:bookmarkEnd w:id="1"/>
      <w:r>
        <w:rPr>
          <w:color w:val="939393"/>
          <w:sz w:val="36"/>
          <w:szCs w:val="36"/>
        </w:rPr>
        <w:t>Information Collection and Use</w:t>
      </w:r>
    </w:p>
    <w:p w14:paraId="4E2CFC79" w14:textId="77777777" w:rsidR="0079119F" w:rsidRDefault="0079119F" w:rsidP="0079119F">
      <w:pPr>
        <w:shd w:val="clear" w:color="auto" w:fill="FFFFFF"/>
        <w:spacing w:after="520"/>
        <w:rPr>
          <w:color w:val="939393"/>
          <w:sz w:val="24"/>
          <w:szCs w:val="24"/>
        </w:rPr>
      </w:pPr>
      <w:r>
        <w:rPr>
          <w:color w:val="939393"/>
          <w:sz w:val="24"/>
          <w:szCs w:val="24"/>
        </w:rPr>
        <w:t>We collect several different types of information for various purposes to provide and improve our Service to you.</w:t>
      </w:r>
    </w:p>
    <w:p w14:paraId="2EDE9882"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2" w:name="_jpup4ewaowz" w:colFirst="0" w:colLast="0"/>
      <w:bookmarkEnd w:id="2"/>
      <w:r>
        <w:rPr>
          <w:color w:val="939393"/>
          <w:sz w:val="36"/>
          <w:szCs w:val="36"/>
        </w:rPr>
        <w:t>Types of Data Collected</w:t>
      </w:r>
    </w:p>
    <w:p w14:paraId="2C8D71F1" w14:textId="77777777" w:rsidR="0079119F" w:rsidRDefault="0079119F" w:rsidP="0079119F">
      <w:pPr>
        <w:pStyle w:val="Heading3"/>
        <w:keepNext w:val="0"/>
        <w:keepLines w:val="0"/>
        <w:shd w:val="clear" w:color="auto" w:fill="FFFFFF"/>
        <w:spacing w:before="0" w:after="300" w:line="240" w:lineRule="auto"/>
        <w:rPr>
          <w:color w:val="939393"/>
        </w:rPr>
      </w:pPr>
      <w:bookmarkStart w:id="3" w:name="_3aihg3uzuxh4" w:colFirst="0" w:colLast="0"/>
      <w:bookmarkEnd w:id="3"/>
      <w:r>
        <w:rPr>
          <w:color w:val="939393"/>
        </w:rPr>
        <w:t>Personal Data</w:t>
      </w:r>
    </w:p>
    <w:p w14:paraId="495905AA" w14:textId="77777777" w:rsidR="0079119F" w:rsidRDefault="0079119F" w:rsidP="0079119F">
      <w:pPr>
        <w:shd w:val="clear" w:color="auto" w:fill="FFFFFF"/>
        <w:spacing w:after="520"/>
        <w:rPr>
          <w:color w:val="939393"/>
          <w:sz w:val="24"/>
          <w:szCs w:val="24"/>
        </w:rPr>
      </w:pPr>
      <w:r>
        <w:rPr>
          <w:color w:val="939393"/>
          <w:sz w:val="24"/>
          <w:szCs w:val="24"/>
        </w:rPr>
        <w:lastRenderedPageBreak/>
        <w:t>While using our Service, we may ask you to provide us with certain personally identifiable information that can be used to contact or identify you (“Personal Data”). Personally identifiable information may include, but is not limited to:</w:t>
      </w:r>
    </w:p>
    <w:p w14:paraId="773B1FCC" w14:textId="77777777" w:rsidR="0079119F" w:rsidRDefault="0079119F" w:rsidP="0079119F">
      <w:pPr>
        <w:numPr>
          <w:ilvl w:val="0"/>
          <w:numId w:val="26"/>
        </w:numPr>
        <w:spacing w:after="0"/>
      </w:pPr>
      <w:r>
        <w:rPr>
          <w:color w:val="939393"/>
          <w:sz w:val="24"/>
          <w:szCs w:val="24"/>
        </w:rPr>
        <w:t>Email address</w:t>
      </w:r>
    </w:p>
    <w:p w14:paraId="323FDB88" w14:textId="77777777" w:rsidR="0079119F" w:rsidRDefault="0079119F" w:rsidP="0079119F">
      <w:pPr>
        <w:numPr>
          <w:ilvl w:val="0"/>
          <w:numId w:val="26"/>
        </w:numPr>
        <w:spacing w:after="0"/>
      </w:pPr>
      <w:r>
        <w:rPr>
          <w:color w:val="939393"/>
          <w:sz w:val="24"/>
          <w:szCs w:val="24"/>
        </w:rPr>
        <w:t>First name and last name</w:t>
      </w:r>
    </w:p>
    <w:p w14:paraId="56D5C526" w14:textId="77777777" w:rsidR="0079119F" w:rsidRDefault="0079119F" w:rsidP="0079119F">
      <w:pPr>
        <w:numPr>
          <w:ilvl w:val="0"/>
          <w:numId w:val="26"/>
        </w:numPr>
        <w:spacing w:after="0"/>
      </w:pPr>
      <w:r>
        <w:rPr>
          <w:color w:val="939393"/>
          <w:sz w:val="24"/>
          <w:szCs w:val="24"/>
        </w:rPr>
        <w:t>Address, City, State, County, ZIP/Postal code</w:t>
      </w:r>
    </w:p>
    <w:p w14:paraId="61F92D5A" w14:textId="77777777" w:rsidR="0079119F" w:rsidRDefault="0079119F" w:rsidP="0079119F">
      <w:pPr>
        <w:numPr>
          <w:ilvl w:val="0"/>
          <w:numId w:val="26"/>
        </w:numPr>
        <w:spacing w:after="300"/>
      </w:pPr>
      <w:r>
        <w:rPr>
          <w:color w:val="939393"/>
          <w:sz w:val="24"/>
          <w:szCs w:val="24"/>
        </w:rPr>
        <w:t>Cookies and Usage Data</w:t>
      </w:r>
    </w:p>
    <w:p w14:paraId="2F4DBAC6" w14:textId="77777777" w:rsidR="0079119F" w:rsidRDefault="0079119F" w:rsidP="0079119F">
      <w:pPr>
        <w:shd w:val="clear" w:color="auto" w:fill="FFFFFF"/>
        <w:spacing w:after="520"/>
        <w:rPr>
          <w:color w:val="939393"/>
          <w:sz w:val="24"/>
          <w:szCs w:val="24"/>
        </w:rPr>
      </w:pPr>
      <w:r>
        <w:rPr>
          <w:color w:val="939393"/>
          <w:sz w:val="24"/>
          <w:szCs w:val="24"/>
        </w:rPr>
        <w:t>We may use your Personal Data to contact you with newsletters, marketing or promotional materials and other information that may be of interest to you. You may opt out of receiving any, or all, of these communications from us by following the unsubscribe link or the instructions provided in any email we send.</w:t>
      </w:r>
    </w:p>
    <w:p w14:paraId="5403190B" w14:textId="77777777" w:rsidR="0079119F" w:rsidRDefault="0079119F" w:rsidP="0079119F">
      <w:pPr>
        <w:pStyle w:val="Heading3"/>
        <w:keepNext w:val="0"/>
        <w:keepLines w:val="0"/>
        <w:shd w:val="clear" w:color="auto" w:fill="FFFFFF"/>
        <w:spacing w:before="0" w:after="300" w:line="240" w:lineRule="auto"/>
        <w:rPr>
          <w:color w:val="939393"/>
        </w:rPr>
      </w:pPr>
      <w:bookmarkStart w:id="4" w:name="_ktod1i9sn492" w:colFirst="0" w:colLast="0"/>
      <w:bookmarkEnd w:id="4"/>
      <w:r>
        <w:rPr>
          <w:color w:val="939393"/>
        </w:rPr>
        <w:t>Usage Data</w:t>
      </w:r>
    </w:p>
    <w:p w14:paraId="15E4900B" w14:textId="77777777" w:rsidR="0079119F" w:rsidRDefault="0079119F" w:rsidP="0079119F">
      <w:pPr>
        <w:shd w:val="clear" w:color="auto" w:fill="FFFFFF"/>
        <w:spacing w:after="520"/>
        <w:rPr>
          <w:color w:val="939393"/>
          <w:sz w:val="24"/>
          <w:szCs w:val="24"/>
        </w:rPr>
      </w:pPr>
      <w:r>
        <w:rPr>
          <w:color w:val="939393"/>
          <w:sz w:val="24"/>
          <w:szCs w:val="24"/>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7C76AFB0" w14:textId="77777777" w:rsidR="0079119F" w:rsidRDefault="0079119F" w:rsidP="0079119F">
      <w:pPr>
        <w:pStyle w:val="Heading3"/>
        <w:keepNext w:val="0"/>
        <w:keepLines w:val="0"/>
        <w:shd w:val="clear" w:color="auto" w:fill="FFFFFF"/>
        <w:spacing w:before="0" w:after="300" w:line="240" w:lineRule="auto"/>
        <w:rPr>
          <w:color w:val="939393"/>
        </w:rPr>
      </w:pPr>
      <w:bookmarkStart w:id="5" w:name="_xvr6o8p3jmtx" w:colFirst="0" w:colLast="0"/>
      <w:bookmarkEnd w:id="5"/>
      <w:r>
        <w:rPr>
          <w:color w:val="939393"/>
        </w:rPr>
        <w:t>Tracking &amp; Cookies Data</w:t>
      </w:r>
    </w:p>
    <w:p w14:paraId="703EEDE4" w14:textId="77777777" w:rsidR="0079119F" w:rsidRDefault="0079119F" w:rsidP="0079119F">
      <w:pPr>
        <w:shd w:val="clear" w:color="auto" w:fill="FFFFFF"/>
        <w:spacing w:after="520"/>
        <w:rPr>
          <w:color w:val="939393"/>
          <w:sz w:val="24"/>
          <w:szCs w:val="24"/>
        </w:rPr>
      </w:pPr>
      <w:r>
        <w:rPr>
          <w:color w:val="939393"/>
          <w:sz w:val="24"/>
          <w:szCs w:val="24"/>
        </w:rPr>
        <w:t>We use cookies and similar tracking technologies to track the activity on our Service and we hold certain information.</w:t>
      </w:r>
    </w:p>
    <w:p w14:paraId="393946E1" w14:textId="77777777" w:rsidR="0079119F" w:rsidRDefault="0079119F" w:rsidP="0079119F">
      <w:pPr>
        <w:shd w:val="clear" w:color="auto" w:fill="FFFFFF"/>
        <w:spacing w:after="520"/>
        <w:rPr>
          <w:color w:val="939393"/>
          <w:sz w:val="24"/>
          <w:szCs w:val="24"/>
        </w:rPr>
      </w:pPr>
      <w:r>
        <w:rPr>
          <w:color w:val="939393"/>
          <w:sz w:val="24"/>
          <w:szCs w:val="24"/>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6560F3BD" w14:textId="77777777" w:rsidR="0079119F" w:rsidRDefault="0079119F" w:rsidP="0079119F">
      <w:pPr>
        <w:shd w:val="clear" w:color="auto" w:fill="FFFFFF"/>
        <w:spacing w:after="520"/>
        <w:rPr>
          <w:color w:val="939393"/>
          <w:sz w:val="24"/>
          <w:szCs w:val="24"/>
        </w:rPr>
      </w:pPr>
      <w:r>
        <w:rPr>
          <w:color w:val="939393"/>
          <w:sz w:val="24"/>
          <w:szCs w:val="24"/>
        </w:rPr>
        <w:t>You can instruct your browser to refuse all cookies or to indicate when a cookie is being sent. However, if you do not accept cookies, you may not be able to use some portions of our Service.</w:t>
      </w:r>
    </w:p>
    <w:p w14:paraId="537376DF" w14:textId="77777777" w:rsidR="0079119F" w:rsidRDefault="0079119F" w:rsidP="0079119F">
      <w:pPr>
        <w:shd w:val="clear" w:color="auto" w:fill="FFFFFF"/>
        <w:spacing w:after="520"/>
        <w:rPr>
          <w:color w:val="939393"/>
          <w:sz w:val="24"/>
          <w:szCs w:val="24"/>
        </w:rPr>
      </w:pPr>
      <w:r>
        <w:rPr>
          <w:color w:val="939393"/>
          <w:sz w:val="24"/>
          <w:szCs w:val="24"/>
        </w:rPr>
        <w:t>Examples of Cookies we use:</w:t>
      </w:r>
    </w:p>
    <w:p w14:paraId="0FA4215B" w14:textId="77777777" w:rsidR="0079119F" w:rsidRDefault="0079119F" w:rsidP="0079119F">
      <w:pPr>
        <w:numPr>
          <w:ilvl w:val="0"/>
          <w:numId w:val="27"/>
        </w:numPr>
        <w:spacing w:after="0"/>
      </w:pPr>
      <w:r>
        <w:rPr>
          <w:color w:val="939393"/>
          <w:sz w:val="24"/>
          <w:szCs w:val="24"/>
        </w:rPr>
        <w:lastRenderedPageBreak/>
        <w:t>Session Cookies. We use Session Cookies to operate our Service.</w:t>
      </w:r>
    </w:p>
    <w:p w14:paraId="26A05975" w14:textId="77777777" w:rsidR="0079119F" w:rsidRDefault="0079119F" w:rsidP="0079119F">
      <w:pPr>
        <w:numPr>
          <w:ilvl w:val="0"/>
          <w:numId w:val="27"/>
        </w:numPr>
        <w:spacing w:after="0"/>
      </w:pPr>
      <w:r>
        <w:rPr>
          <w:color w:val="939393"/>
          <w:sz w:val="24"/>
          <w:szCs w:val="24"/>
        </w:rPr>
        <w:t>Preference Cookies. We use Preference Cookies to remember your preferences and various settings.</w:t>
      </w:r>
    </w:p>
    <w:p w14:paraId="70949639" w14:textId="77777777" w:rsidR="0079119F" w:rsidRDefault="0079119F" w:rsidP="0079119F">
      <w:pPr>
        <w:numPr>
          <w:ilvl w:val="0"/>
          <w:numId w:val="27"/>
        </w:numPr>
        <w:spacing w:after="300"/>
      </w:pPr>
      <w:r>
        <w:rPr>
          <w:color w:val="939393"/>
          <w:sz w:val="24"/>
          <w:szCs w:val="24"/>
        </w:rPr>
        <w:t>Security Cookies. We use Security Cookies for security purposes.</w:t>
      </w:r>
    </w:p>
    <w:p w14:paraId="0F53F5CE"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6" w:name="_h09puh3nma3" w:colFirst="0" w:colLast="0"/>
      <w:bookmarkEnd w:id="6"/>
      <w:r>
        <w:rPr>
          <w:color w:val="939393"/>
          <w:sz w:val="36"/>
          <w:szCs w:val="36"/>
        </w:rPr>
        <w:t>Use of Data</w:t>
      </w:r>
    </w:p>
    <w:p w14:paraId="2309A54C" w14:textId="77777777" w:rsidR="0079119F" w:rsidRDefault="0079119F" w:rsidP="0079119F">
      <w:pPr>
        <w:shd w:val="clear" w:color="auto" w:fill="FFFFFF"/>
        <w:spacing w:after="520"/>
        <w:rPr>
          <w:color w:val="939393"/>
          <w:sz w:val="24"/>
          <w:szCs w:val="24"/>
        </w:rPr>
      </w:pPr>
      <w:r>
        <w:rPr>
          <w:color w:val="939393"/>
          <w:sz w:val="24"/>
          <w:szCs w:val="24"/>
        </w:rPr>
        <w:t>My Little Dreamer uses the collected data for various purposes:</w:t>
      </w:r>
    </w:p>
    <w:p w14:paraId="441716B2" w14:textId="77777777" w:rsidR="0079119F" w:rsidRDefault="0079119F" w:rsidP="0079119F">
      <w:pPr>
        <w:numPr>
          <w:ilvl w:val="0"/>
          <w:numId w:val="31"/>
        </w:numPr>
        <w:spacing w:after="0"/>
      </w:pPr>
      <w:r>
        <w:rPr>
          <w:color w:val="939393"/>
          <w:sz w:val="24"/>
          <w:szCs w:val="24"/>
        </w:rPr>
        <w:t>To provide and maintain our Service</w:t>
      </w:r>
    </w:p>
    <w:p w14:paraId="44CE8C72" w14:textId="77777777" w:rsidR="0079119F" w:rsidRDefault="0079119F" w:rsidP="0079119F">
      <w:pPr>
        <w:numPr>
          <w:ilvl w:val="0"/>
          <w:numId w:val="31"/>
        </w:numPr>
        <w:spacing w:after="0"/>
      </w:pPr>
      <w:r>
        <w:rPr>
          <w:color w:val="939393"/>
          <w:sz w:val="24"/>
          <w:szCs w:val="24"/>
        </w:rPr>
        <w:t>To notify you about changes to our Service</w:t>
      </w:r>
    </w:p>
    <w:p w14:paraId="42EECCD4" w14:textId="77777777" w:rsidR="0079119F" w:rsidRDefault="0079119F" w:rsidP="0079119F">
      <w:pPr>
        <w:numPr>
          <w:ilvl w:val="0"/>
          <w:numId w:val="31"/>
        </w:numPr>
        <w:spacing w:after="0"/>
      </w:pPr>
      <w:r>
        <w:rPr>
          <w:color w:val="939393"/>
          <w:sz w:val="24"/>
          <w:szCs w:val="24"/>
        </w:rPr>
        <w:t>To allow you to participate in interactive features of our Service when you choose to do so</w:t>
      </w:r>
    </w:p>
    <w:p w14:paraId="5E34AB91" w14:textId="77777777" w:rsidR="0079119F" w:rsidRDefault="0079119F" w:rsidP="0079119F">
      <w:pPr>
        <w:numPr>
          <w:ilvl w:val="0"/>
          <w:numId w:val="31"/>
        </w:numPr>
        <w:spacing w:after="0"/>
      </w:pPr>
      <w:r>
        <w:rPr>
          <w:color w:val="939393"/>
          <w:sz w:val="24"/>
          <w:szCs w:val="24"/>
        </w:rPr>
        <w:t>To provide customer support</w:t>
      </w:r>
    </w:p>
    <w:p w14:paraId="25A6CF9D" w14:textId="77777777" w:rsidR="0079119F" w:rsidRDefault="0079119F" w:rsidP="0079119F">
      <w:pPr>
        <w:numPr>
          <w:ilvl w:val="0"/>
          <w:numId w:val="31"/>
        </w:numPr>
        <w:spacing w:after="0"/>
      </w:pPr>
      <w:r>
        <w:rPr>
          <w:color w:val="939393"/>
          <w:sz w:val="24"/>
          <w:szCs w:val="24"/>
        </w:rPr>
        <w:t>To gather analysis or valuable information so that we can improve our Service</w:t>
      </w:r>
    </w:p>
    <w:p w14:paraId="0B779022" w14:textId="77777777" w:rsidR="0079119F" w:rsidRDefault="0079119F" w:rsidP="0079119F">
      <w:pPr>
        <w:numPr>
          <w:ilvl w:val="0"/>
          <w:numId w:val="31"/>
        </w:numPr>
        <w:spacing w:after="0"/>
      </w:pPr>
      <w:r>
        <w:rPr>
          <w:color w:val="939393"/>
          <w:sz w:val="24"/>
          <w:szCs w:val="24"/>
        </w:rPr>
        <w:t>To monitor the usage of our Service</w:t>
      </w:r>
    </w:p>
    <w:p w14:paraId="04E11084" w14:textId="77777777" w:rsidR="0079119F" w:rsidRDefault="0079119F" w:rsidP="0079119F">
      <w:pPr>
        <w:numPr>
          <w:ilvl w:val="0"/>
          <w:numId w:val="31"/>
        </w:numPr>
        <w:spacing w:after="0"/>
      </w:pPr>
      <w:r>
        <w:rPr>
          <w:color w:val="939393"/>
          <w:sz w:val="24"/>
          <w:szCs w:val="24"/>
        </w:rPr>
        <w:t>To detect, prevent and address technical issues</w:t>
      </w:r>
    </w:p>
    <w:p w14:paraId="49435937" w14:textId="77777777" w:rsidR="0079119F" w:rsidRDefault="0079119F" w:rsidP="0079119F">
      <w:pPr>
        <w:numPr>
          <w:ilvl w:val="0"/>
          <w:numId w:val="31"/>
        </w:numPr>
        <w:spacing w:after="300"/>
      </w:pPr>
      <w:r>
        <w:rPr>
          <w:color w:val="939393"/>
          <w:sz w:val="24"/>
          <w:szCs w:val="24"/>
        </w:rPr>
        <w:t>To provide you with news, special offers and general information about other goods, services and events which we offer that are similar to those that you have already purchased or enquired about unless you have opted not to receive such information</w:t>
      </w:r>
    </w:p>
    <w:p w14:paraId="37C274D6"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7" w:name="_6snw0ro2xn22" w:colFirst="0" w:colLast="0"/>
      <w:bookmarkEnd w:id="7"/>
      <w:r>
        <w:rPr>
          <w:color w:val="939393"/>
          <w:sz w:val="36"/>
          <w:szCs w:val="36"/>
        </w:rPr>
        <w:t>Transfer of Data</w:t>
      </w:r>
    </w:p>
    <w:p w14:paraId="3A091820" w14:textId="77777777" w:rsidR="0079119F" w:rsidRDefault="0079119F" w:rsidP="0079119F">
      <w:pPr>
        <w:shd w:val="clear" w:color="auto" w:fill="FFFFFF"/>
        <w:spacing w:after="520"/>
        <w:rPr>
          <w:color w:val="939393"/>
          <w:sz w:val="24"/>
          <w:szCs w:val="24"/>
        </w:rPr>
      </w:pPr>
      <w:r>
        <w:rPr>
          <w:color w:val="939393"/>
          <w:sz w:val="24"/>
          <w:szCs w:val="24"/>
        </w:rPr>
        <w:t>Your information, including Personal Data, may be transferred to — and maintained on — computers located outside of your state, province, country or other governmental jurisdiction where the data protection laws may differ from those of your jurisdiction.</w:t>
      </w:r>
    </w:p>
    <w:p w14:paraId="09EF4A10" w14:textId="77777777" w:rsidR="0079119F" w:rsidRDefault="0079119F" w:rsidP="0079119F">
      <w:pPr>
        <w:shd w:val="clear" w:color="auto" w:fill="FFFFFF"/>
        <w:spacing w:after="520"/>
        <w:rPr>
          <w:color w:val="939393"/>
          <w:sz w:val="24"/>
          <w:szCs w:val="24"/>
        </w:rPr>
      </w:pPr>
      <w:r>
        <w:rPr>
          <w:color w:val="939393"/>
          <w:sz w:val="24"/>
          <w:szCs w:val="24"/>
        </w:rPr>
        <w:t>If you are located outside the United States of America (“USA”) and choose to provide information to us, please note that we transfer the data, including Personal Data, to the USA and process it there.</w:t>
      </w:r>
    </w:p>
    <w:p w14:paraId="3BF8F166" w14:textId="77777777" w:rsidR="0079119F" w:rsidRDefault="0079119F" w:rsidP="0079119F">
      <w:pPr>
        <w:shd w:val="clear" w:color="auto" w:fill="FFFFFF"/>
        <w:spacing w:after="520"/>
        <w:rPr>
          <w:color w:val="939393"/>
          <w:sz w:val="24"/>
          <w:szCs w:val="24"/>
        </w:rPr>
      </w:pPr>
      <w:r>
        <w:rPr>
          <w:color w:val="939393"/>
          <w:sz w:val="24"/>
          <w:szCs w:val="24"/>
        </w:rPr>
        <w:t>Your consent to this Privacy Policy followed by your submission of such information represents your agreement to that transfer.</w:t>
      </w:r>
    </w:p>
    <w:p w14:paraId="5851A8A0" w14:textId="77777777" w:rsidR="0079119F" w:rsidRDefault="0079119F" w:rsidP="0079119F">
      <w:pPr>
        <w:shd w:val="clear" w:color="auto" w:fill="FFFFFF"/>
        <w:spacing w:after="520"/>
        <w:rPr>
          <w:color w:val="939393"/>
          <w:sz w:val="24"/>
          <w:szCs w:val="24"/>
        </w:rPr>
      </w:pPr>
      <w:r>
        <w:rPr>
          <w:color w:val="939393"/>
          <w:sz w:val="24"/>
          <w:szCs w:val="24"/>
        </w:rPr>
        <w:t>My Little Dreamer will take all the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FBEE268"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8" w:name="_oq9htvfrolk3" w:colFirst="0" w:colLast="0"/>
      <w:bookmarkEnd w:id="8"/>
      <w:r>
        <w:rPr>
          <w:color w:val="939393"/>
          <w:sz w:val="36"/>
          <w:szCs w:val="36"/>
        </w:rPr>
        <w:lastRenderedPageBreak/>
        <w:t>Disclosure of Data</w:t>
      </w:r>
    </w:p>
    <w:p w14:paraId="69009947" w14:textId="77777777" w:rsidR="0079119F" w:rsidRDefault="0079119F" w:rsidP="0079119F">
      <w:pPr>
        <w:pStyle w:val="Heading3"/>
        <w:keepNext w:val="0"/>
        <w:keepLines w:val="0"/>
        <w:shd w:val="clear" w:color="auto" w:fill="FFFFFF"/>
        <w:spacing w:before="0" w:after="300" w:line="240" w:lineRule="auto"/>
        <w:rPr>
          <w:color w:val="939393"/>
        </w:rPr>
      </w:pPr>
      <w:bookmarkStart w:id="9" w:name="_r7vq232oaygb" w:colFirst="0" w:colLast="0"/>
      <w:bookmarkEnd w:id="9"/>
      <w:r>
        <w:rPr>
          <w:color w:val="939393"/>
        </w:rPr>
        <w:t>Legal Requirements</w:t>
      </w:r>
    </w:p>
    <w:p w14:paraId="57052F67" w14:textId="77777777" w:rsidR="0079119F" w:rsidRDefault="0079119F" w:rsidP="0079119F">
      <w:pPr>
        <w:shd w:val="clear" w:color="auto" w:fill="FFFFFF"/>
        <w:spacing w:after="520"/>
        <w:rPr>
          <w:color w:val="939393"/>
          <w:sz w:val="24"/>
          <w:szCs w:val="24"/>
        </w:rPr>
      </w:pPr>
      <w:r>
        <w:rPr>
          <w:color w:val="939393"/>
          <w:sz w:val="24"/>
          <w:szCs w:val="24"/>
        </w:rPr>
        <w:t>My Little Dreamer may disclose your Personal Data in the good faith belief that such action is necessary to:</w:t>
      </w:r>
    </w:p>
    <w:p w14:paraId="7CF870DC" w14:textId="77777777" w:rsidR="0079119F" w:rsidRDefault="0079119F" w:rsidP="0079119F">
      <w:pPr>
        <w:numPr>
          <w:ilvl w:val="0"/>
          <w:numId w:val="32"/>
        </w:numPr>
        <w:spacing w:after="0"/>
      </w:pPr>
      <w:r>
        <w:rPr>
          <w:color w:val="939393"/>
          <w:sz w:val="24"/>
          <w:szCs w:val="24"/>
        </w:rPr>
        <w:t>To comply with a legal obligation</w:t>
      </w:r>
    </w:p>
    <w:p w14:paraId="620E9E15" w14:textId="77777777" w:rsidR="0079119F" w:rsidRDefault="0079119F" w:rsidP="0079119F">
      <w:pPr>
        <w:numPr>
          <w:ilvl w:val="0"/>
          <w:numId w:val="32"/>
        </w:numPr>
        <w:spacing w:after="0"/>
      </w:pPr>
      <w:r>
        <w:rPr>
          <w:color w:val="939393"/>
          <w:sz w:val="24"/>
          <w:szCs w:val="24"/>
        </w:rPr>
        <w:t>To protect and defend the rights or property of My Little Dreamer</w:t>
      </w:r>
    </w:p>
    <w:p w14:paraId="65D376B3" w14:textId="77777777" w:rsidR="0079119F" w:rsidRDefault="0079119F" w:rsidP="0079119F">
      <w:pPr>
        <w:numPr>
          <w:ilvl w:val="0"/>
          <w:numId w:val="32"/>
        </w:numPr>
        <w:spacing w:after="0"/>
      </w:pPr>
      <w:r>
        <w:rPr>
          <w:color w:val="939393"/>
          <w:sz w:val="24"/>
          <w:szCs w:val="24"/>
        </w:rPr>
        <w:t>To prevent or investigate possible wrongdoing in connection with the Service</w:t>
      </w:r>
    </w:p>
    <w:p w14:paraId="7C7DA084" w14:textId="77777777" w:rsidR="0079119F" w:rsidRDefault="0079119F" w:rsidP="0079119F">
      <w:pPr>
        <w:numPr>
          <w:ilvl w:val="0"/>
          <w:numId w:val="32"/>
        </w:numPr>
        <w:spacing w:after="0"/>
      </w:pPr>
      <w:r>
        <w:rPr>
          <w:color w:val="939393"/>
          <w:sz w:val="24"/>
          <w:szCs w:val="24"/>
        </w:rPr>
        <w:t>To protect the personal safety of users of the Service or the public</w:t>
      </w:r>
    </w:p>
    <w:p w14:paraId="7A83F2F1" w14:textId="77777777" w:rsidR="0079119F" w:rsidRDefault="0079119F" w:rsidP="0079119F">
      <w:pPr>
        <w:numPr>
          <w:ilvl w:val="0"/>
          <w:numId w:val="32"/>
        </w:numPr>
        <w:spacing w:after="300"/>
      </w:pPr>
      <w:r>
        <w:rPr>
          <w:color w:val="939393"/>
          <w:sz w:val="24"/>
          <w:szCs w:val="24"/>
        </w:rPr>
        <w:t>To protect against legal liability</w:t>
      </w:r>
    </w:p>
    <w:p w14:paraId="330C05A8"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0" w:name="_58jbzl2k3kkz" w:colFirst="0" w:colLast="0"/>
      <w:bookmarkEnd w:id="10"/>
      <w:r>
        <w:rPr>
          <w:color w:val="939393"/>
          <w:sz w:val="36"/>
          <w:szCs w:val="36"/>
        </w:rPr>
        <w:t>Security of Data</w:t>
      </w:r>
    </w:p>
    <w:p w14:paraId="6F41CC7B" w14:textId="77777777" w:rsidR="0079119F" w:rsidRDefault="0079119F" w:rsidP="0079119F">
      <w:pPr>
        <w:shd w:val="clear" w:color="auto" w:fill="FFFFFF"/>
        <w:spacing w:after="520"/>
        <w:rPr>
          <w:color w:val="939393"/>
          <w:sz w:val="24"/>
          <w:szCs w:val="24"/>
        </w:rPr>
      </w:pPr>
      <w:r>
        <w:rPr>
          <w:color w:val="939393"/>
          <w:sz w:val="24"/>
          <w:szCs w:val="24"/>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4A4E6B57"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1" w:name="_tdh2rsacsfyb" w:colFirst="0" w:colLast="0"/>
      <w:bookmarkEnd w:id="11"/>
      <w:r>
        <w:rPr>
          <w:color w:val="939393"/>
          <w:sz w:val="36"/>
          <w:szCs w:val="36"/>
        </w:rPr>
        <w:t>Service Providers</w:t>
      </w:r>
    </w:p>
    <w:p w14:paraId="3D78CEBC" w14:textId="77777777" w:rsidR="0079119F" w:rsidRDefault="0079119F" w:rsidP="0079119F">
      <w:pPr>
        <w:shd w:val="clear" w:color="auto" w:fill="FFFFFF"/>
        <w:spacing w:after="520"/>
        <w:rPr>
          <w:color w:val="939393"/>
          <w:sz w:val="24"/>
          <w:szCs w:val="24"/>
        </w:rPr>
      </w:pPr>
      <w:r>
        <w:rPr>
          <w:color w:val="939393"/>
          <w:sz w:val="24"/>
          <w:szCs w:val="24"/>
        </w:rPr>
        <w:t>We may employ third party companies and individuals to facilitate our Service (“Service Providers”), provide the Service on our behalf, perform Service-related services or assist us in analyzing how our Service is used.</w:t>
      </w:r>
    </w:p>
    <w:p w14:paraId="5E9FCBE0" w14:textId="77777777" w:rsidR="0079119F" w:rsidRDefault="0079119F" w:rsidP="0079119F">
      <w:pPr>
        <w:shd w:val="clear" w:color="auto" w:fill="FFFFFF"/>
        <w:spacing w:after="520"/>
        <w:rPr>
          <w:color w:val="939393"/>
          <w:sz w:val="24"/>
          <w:szCs w:val="24"/>
        </w:rPr>
      </w:pPr>
      <w:r>
        <w:rPr>
          <w:color w:val="939393"/>
          <w:sz w:val="24"/>
          <w:szCs w:val="24"/>
        </w:rPr>
        <w:t>These third parties have access to your Personal Data only to perform these tasks on our behalf and are obligated not to disclose or use it for any other purpose.</w:t>
      </w:r>
    </w:p>
    <w:p w14:paraId="335D3874"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2" w:name="_bf244nfwevc3" w:colFirst="0" w:colLast="0"/>
      <w:bookmarkEnd w:id="12"/>
      <w:r>
        <w:rPr>
          <w:color w:val="939393"/>
          <w:sz w:val="36"/>
          <w:szCs w:val="36"/>
        </w:rPr>
        <w:t>Analytics</w:t>
      </w:r>
    </w:p>
    <w:p w14:paraId="1A4B7915" w14:textId="77777777" w:rsidR="0079119F" w:rsidRDefault="0079119F" w:rsidP="0079119F">
      <w:pPr>
        <w:shd w:val="clear" w:color="auto" w:fill="FFFFFF"/>
        <w:spacing w:after="520"/>
        <w:rPr>
          <w:color w:val="939393"/>
          <w:sz w:val="24"/>
          <w:szCs w:val="24"/>
        </w:rPr>
      </w:pPr>
      <w:r>
        <w:rPr>
          <w:color w:val="939393"/>
          <w:sz w:val="24"/>
          <w:szCs w:val="24"/>
        </w:rPr>
        <w:t>We may use third-party Service Providers to monitor and analyze the use of our Service.</w:t>
      </w:r>
    </w:p>
    <w:p w14:paraId="5C70E448" w14:textId="77777777" w:rsidR="0079119F" w:rsidRPr="00D13D66" w:rsidRDefault="0079119F" w:rsidP="0079119F">
      <w:pPr>
        <w:numPr>
          <w:ilvl w:val="0"/>
          <w:numId w:val="28"/>
        </w:numPr>
        <w:spacing w:after="300"/>
        <w:rPr>
          <w:rStyle w:val="Hyperlink"/>
        </w:rPr>
      </w:pPr>
      <w:r>
        <w:rPr>
          <w:color w:val="939393"/>
          <w:sz w:val="24"/>
          <w:szCs w:val="24"/>
        </w:rPr>
        <w:t>Google Analytics</w:t>
      </w:r>
      <w:r>
        <w:rPr>
          <w:color w:val="939393"/>
          <w:sz w:val="24"/>
          <w:szCs w:val="24"/>
        </w:rPr>
        <w:br/>
        <w:t xml:space="preserve">Google Analytics is a web analytics service offered by Google that tracks and reports website traffic. Google uses the data collected to track and monitor the use of our Service. This data is </w:t>
      </w:r>
      <w:r>
        <w:rPr>
          <w:color w:val="939393"/>
          <w:sz w:val="24"/>
          <w:szCs w:val="24"/>
        </w:rPr>
        <w:lastRenderedPageBreak/>
        <w:t>shared with other Google services. Google may use the collected data to contextualise and personalize the ads of its own advertising network.</w:t>
      </w:r>
      <w:r>
        <w:rPr>
          <w:color w:val="939393"/>
          <w:sz w:val="24"/>
          <w:szCs w:val="24"/>
        </w:rPr>
        <w:b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r>
        <w:rPr>
          <w:color w:val="939393"/>
          <w:sz w:val="24"/>
          <w:szCs w:val="24"/>
        </w:rPr>
        <w:br/>
        <w:t xml:space="preserve">For more information on the privacy practices of Google, please visit the Google Privacy &amp; Terms web page: </w:t>
      </w:r>
      <w:hyperlink r:id="rId13">
        <w:r w:rsidRPr="00D13D66">
          <w:rPr>
            <w:rStyle w:val="Hyperlink"/>
          </w:rPr>
          <w:t>https://policies.google.com/privacy?hl=en</w:t>
        </w:r>
      </w:hyperlink>
    </w:p>
    <w:p w14:paraId="71F28D32"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3" w:name="_g0ehr09kmtc5" w:colFirst="0" w:colLast="0"/>
      <w:bookmarkEnd w:id="13"/>
      <w:r>
        <w:rPr>
          <w:color w:val="939393"/>
          <w:sz w:val="36"/>
          <w:szCs w:val="36"/>
        </w:rPr>
        <w:t>Payments</w:t>
      </w:r>
    </w:p>
    <w:p w14:paraId="011FBEB7" w14:textId="77777777" w:rsidR="0079119F" w:rsidRDefault="0079119F" w:rsidP="0079119F">
      <w:pPr>
        <w:shd w:val="clear" w:color="auto" w:fill="FFFFFF"/>
        <w:spacing w:after="520"/>
        <w:rPr>
          <w:color w:val="939393"/>
          <w:sz w:val="24"/>
          <w:szCs w:val="24"/>
        </w:rPr>
      </w:pPr>
      <w:r>
        <w:rPr>
          <w:color w:val="939393"/>
          <w:sz w:val="24"/>
          <w:szCs w:val="24"/>
        </w:rPr>
        <w:t>We may provide paid products and/or services within the Service. In that case, we use third-party services for payment processing (e.g., payment processors).</w:t>
      </w:r>
    </w:p>
    <w:p w14:paraId="39E41639" w14:textId="77777777" w:rsidR="0079119F" w:rsidRDefault="0079119F" w:rsidP="0079119F">
      <w:pPr>
        <w:shd w:val="clear" w:color="auto" w:fill="FFFFFF"/>
        <w:spacing w:after="520" w:line="240" w:lineRule="auto"/>
        <w:contextualSpacing/>
        <w:rPr>
          <w:color w:val="939393"/>
          <w:sz w:val="24"/>
          <w:szCs w:val="24"/>
        </w:rPr>
      </w:pPr>
      <w:r>
        <w:rPr>
          <w:color w:val="939393"/>
          <w:sz w:val="24"/>
          <w:szCs w:val="24"/>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7E3554D5" w14:textId="77777777" w:rsidR="0079119F" w:rsidRDefault="0079119F" w:rsidP="0079119F">
      <w:pPr>
        <w:shd w:val="clear" w:color="auto" w:fill="FFFFFF"/>
        <w:spacing w:after="520" w:line="240" w:lineRule="auto"/>
        <w:contextualSpacing/>
        <w:rPr>
          <w:color w:val="939393"/>
          <w:sz w:val="24"/>
          <w:szCs w:val="24"/>
        </w:rPr>
      </w:pPr>
    </w:p>
    <w:p w14:paraId="5F0469A9" w14:textId="77777777" w:rsidR="0079119F" w:rsidRPr="00676194" w:rsidRDefault="0079119F" w:rsidP="0079119F">
      <w:pPr>
        <w:shd w:val="clear" w:color="auto" w:fill="FFFFFF"/>
        <w:spacing w:after="520" w:line="240" w:lineRule="auto"/>
        <w:contextualSpacing/>
        <w:rPr>
          <w:color w:val="939393"/>
          <w:sz w:val="24"/>
          <w:szCs w:val="24"/>
        </w:rPr>
      </w:pPr>
      <w:r w:rsidRPr="00676194">
        <w:rPr>
          <w:color w:val="939393"/>
          <w:sz w:val="24"/>
          <w:szCs w:val="24"/>
        </w:rPr>
        <w:t>The payment processors we work with are:</w:t>
      </w:r>
    </w:p>
    <w:p w14:paraId="47566304" w14:textId="77777777" w:rsidR="0079119F" w:rsidRPr="00676194" w:rsidRDefault="0079119F" w:rsidP="0079119F">
      <w:pPr>
        <w:numPr>
          <w:ilvl w:val="0"/>
          <w:numId w:val="30"/>
        </w:numPr>
        <w:spacing w:after="300" w:line="240" w:lineRule="auto"/>
        <w:contextualSpacing/>
      </w:pPr>
      <w:proofErr w:type="spellStart"/>
      <w:r w:rsidRPr="00676194">
        <w:rPr>
          <w:color w:val="939393"/>
          <w:sz w:val="24"/>
          <w:szCs w:val="24"/>
        </w:rPr>
        <w:t>Wix</w:t>
      </w:r>
      <w:proofErr w:type="spellEnd"/>
      <w:r w:rsidRPr="00676194">
        <w:rPr>
          <w:color w:val="939393"/>
          <w:sz w:val="24"/>
          <w:szCs w:val="24"/>
        </w:rPr>
        <w:t xml:space="preserve"> Payments</w:t>
      </w:r>
      <w:r w:rsidRPr="00676194">
        <w:rPr>
          <w:color w:val="939393"/>
          <w:sz w:val="24"/>
          <w:szCs w:val="24"/>
        </w:rPr>
        <w:br/>
        <w:t xml:space="preserve">Their Terms of Service can be viewed at </w:t>
      </w:r>
      <w:hyperlink r:id="rId14" w:history="1">
        <w:proofErr w:type="spellStart"/>
        <w:r w:rsidRPr="00676194">
          <w:rPr>
            <w:rStyle w:val="Hyperlink"/>
          </w:rPr>
          <w:t>Wix</w:t>
        </w:r>
        <w:proofErr w:type="spellEnd"/>
        <w:r w:rsidRPr="00676194">
          <w:rPr>
            <w:rStyle w:val="Hyperlink"/>
          </w:rPr>
          <w:t xml:space="preserve"> Payments Term</w:t>
        </w:r>
        <w:r w:rsidRPr="00676194">
          <w:rPr>
            <w:rStyle w:val="Hyperlink"/>
          </w:rPr>
          <w:t>s</w:t>
        </w:r>
        <w:r w:rsidRPr="00676194">
          <w:rPr>
            <w:rStyle w:val="Hyperlink"/>
          </w:rPr>
          <w:t xml:space="preserve"> of Service | Wix.com</w:t>
        </w:r>
      </w:hyperlink>
      <w:r w:rsidRPr="00D13D66">
        <w:rPr>
          <w:rStyle w:val="Hyperlink"/>
        </w:rPr>
        <w:t xml:space="preserve"> </w:t>
      </w:r>
      <w:r w:rsidRPr="00676194">
        <w:rPr>
          <w:color w:val="939393"/>
          <w:sz w:val="24"/>
          <w:szCs w:val="24"/>
        </w:rPr>
        <w:t xml:space="preserve">and Privacy Policy can be viewed at </w:t>
      </w:r>
      <w:hyperlink r:id="rId15" w:history="1">
        <w:r>
          <w:rPr>
            <w:rStyle w:val="Hyperlink"/>
          </w:rPr>
          <w:t>Abo</w:t>
        </w:r>
        <w:r>
          <w:rPr>
            <w:rStyle w:val="Hyperlink"/>
          </w:rPr>
          <w:t>u</w:t>
        </w:r>
        <w:r>
          <w:rPr>
            <w:rStyle w:val="Hyperlink"/>
          </w:rPr>
          <w:t>t Privacy | WIX</w:t>
        </w:r>
      </w:hyperlink>
    </w:p>
    <w:p w14:paraId="58217C80" w14:textId="77777777" w:rsidR="0079119F" w:rsidRDefault="0079119F" w:rsidP="0079119F">
      <w:pPr>
        <w:spacing w:after="300"/>
        <w:ind w:left="720"/>
      </w:pPr>
    </w:p>
    <w:p w14:paraId="17B2117F" w14:textId="77777777" w:rsidR="0079119F" w:rsidRDefault="0079119F" w:rsidP="0079119F">
      <w:pPr>
        <w:spacing w:after="300"/>
        <w:ind w:left="720"/>
      </w:pPr>
    </w:p>
    <w:p w14:paraId="2555E432" w14:textId="77777777" w:rsidR="0079119F" w:rsidRPr="00676194" w:rsidRDefault="0079119F" w:rsidP="0079119F">
      <w:pPr>
        <w:spacing w:after="300"/>
        <w:ind w:left="720"/>
      </w:pPr>
    </w:p>
    <w:p w14:paraId="6B200856"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4" w:name="_h0jjbm2r1een" w:colFirst="0" w:colLast="0"/>
      <w:bookmarkEnd w:id="14"/>
      <w:r>
        <w:rPr>
          <w:color w:val="939393"/>
          <w:sz w:val="36"/>
          <w:szCs w:val="36"/>
        </w:rPr>
        <w:t>Links to Other Sites</w:t>
      </w:r>
    </w:p>
    <w:p w14:paraId="46ECB198" w14:textId="77777777" w:rsidR="0079119F" w:rsidRDefault="0079119F" w:rsidP="0079119F">
      <w:pPr>
        <w:shd w:val="clear" w:color="auto" w:fill="FFFFFF"/>
        <w:spacing w:after="520"/>
        <w:rPr>
          <w:color w:val="939393"/>
          <w:sz w:val="24"/>
          <w:szCs w:val="24"/>
        </w:rPr>
      </w:pPr>
      <w:r>
        <w:rPr>
          <w:color w:val="939393"/>
          <w:sz w:val="24"/>
          <w:szCs w:val="24"/>
        </w:rPr>
        <w:t>Our Service may contain links to other sites that are not operated by us. If you click a third-party link, you will be directed to that third party’s site. We strongly advise you to review the Privacy Policy of every site you visit.</w:t>
      </w:r>
    </w:p>
    <w:p w14:paraId="0165F2DB" w14:textId="77777777" w:rsidR="0079119F" w:rsidRDefault="0079119F" w:rsidP="0079119F">
      <w:pPr>
        <w:shd w:val="clear" w:color="auto" w:fill="FFFFFF"/>
        <w:spacing w:after="520"/>
        <w:rPr>
          <w:color w:val="939393"/>
          <w:sz w:val="24"/>
          <w:szCs w:val="24"/>
        </w:rPr>
      </w:pPr>
      <w:r>
        <w:rPr>
          <w:color w:val="939393"/>
          <w:sz w:val="24"/>
          <w:szCs w:val="24"/>
        </w:rPr>
        <w:t>We have no control over and assume no responsibility for the content, privacy policies or practices of any third-party sites or services.</w:t>
      </w:r>
    </w:p>
    <w:p w14:paraId="3F227ED8"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5" w:name="_tkazgw93atvq" w:colFirst="0" w:colLast="0"/>
      <w:bookmarkEnd w:id="15"/>
      <w:r>
        <w:rPr>
          <w:color w:val="939393"/>
          <w:sz w:val="36"/>
          <w:szCs w:val="36"/>
        </w:rPr>
        <w:lastRenderedPageBreak/>
        <w:t>Children's Privacy</w:t>
      </w:r>
    </w:p>
    <w:p w14:paraId="296902A8" w14:textId="77777777" w:rsidR="0079119F" w:rsidRDefault="0079119F" w:rsidP="0079119F">
      <w:pPr>
        <w:shd w:val="clear" w:color="auto" w:fill="FFFFFF"/>
        <w:spacing w:after="520"/>
        <w:rPr>
          <w:color w:val="939393"/>
          <w:sz w:val="24"/>
          <w:szCs w:val="24"/>
        </w:rPr>
      </w:pPr>
      <w:r>
        <w:rPr>
          <w:color w:val="939393"/>
          <w:sz w:val="24"/>
          <w:szCs w:val="24"/>
        </w:rPr>
        <w:t>Our Service does not address anyone under the age of 18 (“Children”).</w:t>
      </w:r>
    </w:p>
    <w:p w14:paraId="3C97B256" w14:textId="77777777" w:rsidR="0079119F" w:rsidRDefault="0079119F" w:rsidP="0079119F">
      <w:pPr>
        <w:shd w:val="clear" w:color="auto" w:fill="FFFFFF"/>
        <w:spacing w:after="520"/>
        <w:rPr>
          <w:color w:val="939393"/>
          <w:sz w:val="24"/>
          <w:szCs w:val="24"/>
        </w:rPr>
      </w:pPr>
      <w:r>
        <w:rPr>
          <w:color w:val="939393"/>
          <w:sz w:val="24"/>
          <w:szCs w:val="24"/>
        </w:rP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22A155C6"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6" w:name="_or61sa5rkc4" w:colFirst="0" w:colLast="0"/>
      <w:bookmarkEnd w:id="16"/>
      <w:r>
        <w:rPr>
          <w:color w:val="939393"/>
          <w:sz w:val="36"/>
          <w:szCs w:val="36"/>
        </w:rPr>
        <w:t>Changes to This Privacy Policy</w:t>
      </w:r>
    </w:p>
    <w:p w14:paraId="2264602D" w14:textId="77777777" w:rsidR="0079119F" w:rsidRDefault="0079119F" w:rsidP="0079119F">
      <w:pPr>
        <w:shd w:val="clear" w:color="auto" w:fill="FFFFFF"/>
        <w:spacing w:after="520" w:line="240" w:lineRule="auto"/>
        <w:rPr>
          <w:color w:val="939393"/>
          <w:sz w:val="24"/>
          <w:szCs w:val="24"/>
        </w:rPr>
      </w:pPr>
      <w:r>
        <w:rPr>
          <w:color w:val="939393"/>
          <w:sz w:val="24"/>
          <w:szCs w:val="24"/>
        </w:rPr>
        <w:t>We may update our Privacy Policy from time to time. We will notify you of any changes by posting the new Privacy Policy on this page.</w:t>
      </w:r>
    </w:p>
    <w:p w14:paraId="7FCA709E" w14:textId="77777777" w:rsidR="0079119F" w:rsidRDefault="0079119F" w:rsidP="0079119F">
      <w:pPr>
        <w:shd w:val="clear" w:color="auto" w:fill="FFFFFF"/>
        <w:spacing w:after="520" w:line="240" w:lineRule="auto"/>
        <w:rPr>
          <w:color w:val="939393"/>
          <w:sz w:val="24"/>
          <w:szCs w:val="24"/>
        </w:rPr>
      </w:pPr>
      <w:r>
        <w:rPr>
          <w:color w:val="939393"/>
          <w:sz w:val="24"/>
          <w:szCs w:val="24"/>
        </w:rPr>
        <w:t>We will let you know via email and/or a prominent notice on our Service, prior to the change becoming effective and update the “effective date” at the top of this Privacy Policy.</w:t>
      </w:r>
    </w:p>
    <w:p w14:paraId="144F482D" w14:textId="77777777" w:rsidR="0079119F" w:rsidRDefault="0079119F" w:rsidP="0079119F">
      <w:pPr>
        <w:shd w:val="clear" w:color="auto" w:fill="FFFFFF"/>
        <w:spacing w:after="520" w:line="240" w:lineRule="auto"/>
        <w:rPr>
          <w:color w:val="939393"/>
          <w:sz w:val="24"/>
          <w:szCs w:val="24"/>
        </w:rPr>
      </w:pPr>
      <w:r>
        <w:rPr>
          <w:color w:val="939393"/>
          <w:sz w:val="24"/>
          <w:szCs w:val="24"/>
        </w:rPr>
        <w:t>You are advised to review this Privacy Policy periodically for any changes. Changes to this Privacy Policy are effective when they are posted on this page.</w:t>
      </w:r>
    </w:p>
    <w:p w14:paraId="409093AE" w14:textId="77777777" w:rsidR="0079119F" w:rsidRDefault="0079119F" w:rsidP="0079119F">
      <w:pPr>
        <w:pStyle w:val="Heading2"/>
        <w:keepNext w:val="0"/>
        <w:keepLines w:val="0"/>
        <w:shd w:val="clear" w:color="auto" w:fill="FFFFFF"/>
        <w:spacing w:before="0" w:after="300" w:line="240" w:lineRule="auto"/>
        <w:rPr>
          <w:color w:val="939393"/>
          <w:sz w:val="36"/>
          <w:szCs w:val="36"/>
        </w:rPr>
      </w:pPr>
      <w:bookmarkStart w:id="17" w:name="_2b5c7j612s8r" w:colFirst="0" w:colLast="0"/>
      <w:bookmarkEnd w:id="17"/>
      <w:r>
        <w:rPr>
          <w:color w:val="939393"/>
          <w:sz w:val="36"/>
          <w:szCs w:val="36"/>
        </w:rPr>
        <w:t>Contact Us</w:t>
      </w:r>
    </w:p>
    <w:p w14:paraId="057E4FEF" w14:textId="77777777" w:rsidR="0079119F" w:rsidRDefault="0079119F" w:rsidP="0079119F">
      <w:pPr>
        <w:shd w:val="clear" w:color="auto" w:fill="FFFFFF"/>
        <w:spacing w:after="220" w:line="240" w:lineRule="auto"/>
        <w:contextualSpacing/>
        <w:rPr>
          <w:color w:val="939393"/>
          <w:sz w:val="24"/>
          <w:szCs w:val="24"/>
        </w:rPr>
      </w:pPr>
      <w:r>
        <w:rPr>
          <w:color w:val="939393"/>
          <w:sz w:val="24"/>
          <w:szCs w:val="24"/>
        </w:rPr>
        <w:t>If you have any questions about this Privacy Policy, please contact us:</w:t>
      </w:r>
    </w:p>
    <w:p w14:paraId="59CD2F82" w14:textId="77777777" w:rsidR="0079119F" w:rsidRDefault="0079119F" w:rsidP="0079119F">
      <w:pPr>
        <w:numPr>
          <w:ilvl w:val="0"/>
          <w:numId w:val="33"/>
        </w:numPr>
        <w:spacing w:after="0" w:line="240" w:lineRule="auto"/>
        <w:contextualSpacing/>
      </w:pPr>
      <w:r>
        <w:rPr>
          <w:color w:val="939393"/>
          <w:sz w:val="24"/>
          <w:szCs w:val="24"/>
        </w:rPr>
        <w:t>By email: info.mylittledreamer@gmail.com</w:t>
      </w:r>
    </w:p>
    <w:p w14:paraId="2FA46419" w14:textId="77777777" w:rsidR="0079119F" w:rsidRDefault="0079119F" w:rsidP="0079119F">
      <w:pPr>
        <w:spacing w:line="240" w:lineRule="auto"/>
        <w:contextualSpacing/>
      </w:pPr>
    </w:p>
    <w:p w14:paraId="5CD9FC8B" w14:textId="77777777" w:rsidR="00A5572B" w:rsidRPr="009A484B" w:rsidRDefault="00A5572B" w:rsidP="00A5572B">
      <w:pPr>
        <w:pStyle w:val="ListParagraph"/>
        <w:spacing w:before="200" w:line="247" w:lineRule="auto"/>
        <w:ind w:left="114"/>
        <w:contextualSpacing w:val="0"/>
        <w:rPr>
          <w:rFonts w:ascii="Arial" w:hAnsi="Arial" w:cs="Arial"/>
        </w:rPr>
        <w:sectPr w:rsidR="00A5572B" w:rsidRPr="009A484B" w:rsidSect="00023202">
          <w:pgSz w:w="12240" w:h="15840"/>
          <w:pgMar w:top="1440" w:right="1134" w:bottom="1440" w:left="1134" w:header="709" w:footer="709" w:gutter="0"/>
          <w:cols w:space="708"/>
          <w:docGrid w:linePitch="360"/>
        </w:sectPr>
      </w:pPr>
    </w:p>
    <w:p w14:paraId="31BA37DD" w14:textId="77777777" w:rsidR="008B37C4" w:rsidRPr="009A484B" w:rsidRDefault="008B37C4" w:rsidP="00A5572B">
      <w:pPr>
        <w:pStyle w:val="ListParagraph"/>
        <w:spacing w:before="200" w:line="247" w:lineRule="auto"/>
        <w:ind w:left="114"/>
        <w:contextualSpacing w:val="0"/>
        <w:jc w:val="center"/>
        <w:rPr>
          <w:rFonts w:ascii="Arial" w:hAnsi="Arial" w:cs="Arial"/>
          <w:b/>
        </w:rPr>
      </w:pPr>
      <w:r w:rsidRPr="009A484B">
        <w:rPr>
          <w:rFonts w:ascii="Arial" w:hAnsi="Arial" w:cs="Arial"/>
          <w:b/>
        </w:rPr>
        <w:lastRenderedPageBreak/>
        <w:t>EXHIBIT “B”</w:t>
      </w:r>
    </w:p>
    <w:p w14:paraId="4FFDEB2E" w14:textId="77777777" w:rsidR="00A5572B" w:rsidRPr="009A484B" w:rsidRDefault="00A5572B" w:rsidP="00A5572B">
      <w:pPr>
        <w:pStyle w:val="ListParagraph"/>
        <w:spacing w:before="200" w:line="247" w:lineRule="auto"/>
        <w:ind w:left="114"/>
        <w:contextualSpacing w:val="0"/>
        <w:jc w:val="center"/>
        <w:rPr>
          <w:rFonts w:ascii="Arial" w:hAnsi="Arial" w:cs="Arial"/>
          <w:b/>
        </w:rPr>
      </w:pPr>
      <w:r w:rsidRPr="009A484B">
        <w:rPr>
          <w:rFonts w:ascii="Arial" w:hAnsi="Arial" w:cs="Arial"/>
          <w:b/>
        </w:rPr>
        <w:t>SIDS INFORMATION OUTLINE</w:t>
      </w:r>
    </w:p>
    <w:p w14:paraId="7C6F3896" w14:textId="5E762C17" w:rsidR="00417450" w:rsidRDefault="00417450" w:rsidP="00286DED">
      <w:pPr>
        <w:pStyle w:val="ListParagraph"/>
        <w:spacing w:before="200" w:line="247" w:lineRule="auto"/>
        <w:ind w:left="114"/>
        <w:contextualSpacing w:val="0"/>
        <w:rPr>
          <w:rFonts w:ascii="Arial" w:hAnsi="Arial" w:cs="Arial"/>
        </w:rPr>
      </w:pPr>
      <w:r>
        <w:rPr>
          <w:rFonts w:ascii="Arial" w:hAnsi="Arial" w:cs="Arial"/>
        </w:rPr>
        <w:t>PLEASE CONFIRM THAT YOU HAVE READ THE FOLLOWING:</w:t>
      </w:r>
    </w:p>
    <w:p w14:paraId="76866198" w14:textId="1D872C33" w:rsidR="00B10372" w:rsidRDefault="00B10372" w:rsidP="00286DED">
      <w:pPr>
        <w:pStyle w:val="ListParagraph"/>
        <w:spacing w:before="200" w:line="247" w:lineRule="auto"/>
        <w:ind w:left="114"/>
        <w:contextualSpacing w:val="0"/>
      </w:pPr>
      <w:hyperlink r:id="rId16" w:history="1">
        <w:r>
          <w:rPr>
            <w:rStyle w:val="Hyperlink"/>
          </w:rPr>
          <w:t>American Academy of Pediatrics Updates Safe Sleep Recommendations: Back is Best (aap.org)</w:t>
        </w:r>
      </w:hyperlink>
    </w:p>
    <w:p w14:paraId="65B76695" w14:textId="5532A75C" w:rsidR="00B10372" w:rsidRDefault="00B10372" w:rsidP="00286DED">
      <w:pPr>
        <w:pStyle w:val="ListParagraph"/>
        <w:spacing w:before="200" w:line="247" w:lineRule="auto"/>
        <w:ind w:left="114"/>
        <w:contextualSpacing w:val="0"/>
      </w:pPr>
      <w:hyperlink r:id="rId17" w:history="1">
        <w:r>
          <w:rPr>
            <w:rStyle w:val="Hyperlink"/>
          </w:rPr>
          <w:t>Safe Sleep (aap.org)</w:t>
        </w:r>
      </w:hyperlink>
    </w:p>
    <w:p w14:paraId="134B65B8" w14:textId="654798BC" w:rsidR="00B10372" w:rsidRDefault="00B10372" w:rsidP="00286DED">
      <w:pPr>
        <w:pStyle w:val="ListParagraph"/>
        <w:spacing w:before="200" w:line="247" w:lineRule="auto"/>
        <w:ind w:left="114"/>
        <w:contextualSpacing w:val="0"/>
      </w:pPr>
      <w:hyperlink r:id="rId18" w:history="1">
        <w:r>
          <w:rPr>
            <w:rStyle w:val="Hyperlink"/>
          </w:rPr>
          <w:t>Safe sleep for your baby: Reduce the risk of sudden infant death syndrome (SIDS) and other sleep-related infant deaths (nih.gov)</w:t>
        </w:r>
      </w:hyperlink>
    </w:p>
    <w:p w14:paraId="06BB572A" w14:textId="10BC06E2" w:rsidR="00B10372" w:rsidRDefault="00B10372" w:rsidP="00286DED">
      <w:pPr>
        <w:pStyle w:val="ListParagraph"/>
        <w:spacing w:before="200" w:line="247" w:lineRule="auto"/>
        <w:ind w:left="114"/>
        <w:contextualSpacing w:val="0"/>
      </w:pPr>
      <w:hyperlink r:id="rId19" w:history="1">
        <w:r>
          <w:rPr>
            <w:rStyle w:val="Hyperlink"/>
          </w:rPr>
          <w:t>Helping Babies Sleep Safely | CDC</w:t>
        </w:r>
      </w:hyperlink>
    </w:p>
    <w:p w14:paraId="1860D48F" w14:textId="77777777" w:rsidR="00B10372" w:rsidRDefault="00B10372" w:rsidP="00286DED">
      <w:pPr>
        <w:pStyle w:val="ListParagraph"/>
        <w:spacing w:before="200" w:line="247" w:lineRule="auto"/>
        <w:ind w:left="114"/>
        <w:contextualSpacing w:val="0"/>
        <w:rPr>
          <w:rFonts w:ascii="Arial" w:hAnsi="Arial" w:cs="Arial"/>
        </w:rPr>
      </w:pPr>
    </w:p>
    <w:sectPr w:rsidR="00B10372" w:rsidSect="00023202">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9355" w14:textId="77777777" w:rsidR="00C67C31" w:rsidRDefault="00C67C31" w:rsidP="00023202">
      <w:pPr>
        <w:spacing w:after="0" w:line="240" w:lineRule="auto"/>
      </w:pPr>
      <w:r>
        <w:separator/>
      </w:r>
    </w:p>
  </w:endnote>
  <w:endnote w:type="continuationSeparator" w:id="0">
    <w:p w14:paraId="762E179A" w14:textId="77777777" w:rsidR="00C67C31" w:rsidRDefault="00C67C31" w:rsidP="0002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4DCA" w14:textId="77777777" w:rsidR="00472567" w:rsidRDefault="0047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6468"/>
      <w:docPartObj>
        <w:docPartGallery w:val="Page Numbers (Bottom of Page)"/>
        <w:docPartUnique/>
      </w:docPartObj>
    </w:sdtPr>
    <w:sdtEndPr>
      <w:rPr>
        <w:noProof/>
      </w:rPr>
    </w:sdtEndPr>
    <w:sdtContent>
      <w:p w14:paraId="55E591AE" w14:textId="77777777" w:rsidR="00D508A3" w:rsidRDefault="00D508A3" w:rsidP="00023202">
        <w:pPr>
          <w:pStyle w:val="Footer"/>
          <w:jc w:val="right"/>
        </w:pPr>
        <w:r>
          <w:fldChar w:fldCharType="begin"/>
        </w:r>
        <w:r>
          <w:instrText xml:space="preserve"> PAGE   \* MERGEFORMAT </w:instrText>
        </w:r>
        <w:r>
          <w:fldChar w:fldCharType="separate"/>
        </w:r>
        <w:r w:rsidR="0047256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5C1F" w14:textId="77777777" w:rsidR="00472567" w:rsidRDefault="0047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F3EF" w14:textId="77777777" w:rsidR="00C67C31" w:rsidRDefault="00C67C31" w:rsidP="00023202">
      <w:pPr>
        <w:spacing w:after="0" w:line="240" w:lineRule="auto"/>
      </w:pPr>
      <w:r>
        <w:separator/>
      </w:r>
    </w:p>
  </w:footnote>
  <w:footnote w:type="continuationSeparator" w:id="0">
    <w:p w14:paraId="74A4F777" w14:textId="77777777" w:rsidR="00C67C31" w:rsidRDefault="00C67C31" w:rsidP="0002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BB12" w14:textId="77777777" w:rsidR="00472567" w:rsidRDefault="0047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A045" w14:textId="77777777" w:rsidR="00472567" w:rsidRDefault="00472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BC9A" w14:textId="77777777" w:rsidR="00472567" w:rsidRDefault="0047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47A"/>
    <w:multiLevelType w:val="multilevel"/>
    <w:tmpl w:val="E8D6F1A4"/>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F5462"/>
    <w:multiLevelType w:val="hybridMultilevel"/>
    <w:tmpl w:val="6CD49FF4"/>
    <w:lvl w:ilvl="0" w:tplc="E62E013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7566A7"/>
    <w:multiLevelType w:val="multilevel"/>
    <w:tmpl w:val="C22E0204"/>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27552B"/>
    <w:multiLevelType w:val="multilevel"/>
    <w:tmpl w:val="47DC418C"/>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7E634B"/>
    <w:multiLevelType w:val="multilevel"/>
    <w:tmpl w:val="09D8EC8A"/>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7A0E34"/>
    <w:multiLevelType w:val="multilevel"/>
    <w:tmpl w:val="765869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632F4"/>
    <w:multiLevelType w:val="multilevel"/>
    <w:tmpl w:val="F31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63B00"/>
    <w:multiLevelType w:val="multilevel"/>
    <w:tmpl w:val="404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F189D"/>
    <w:multiLevelType w:val="multilevel"/>
    <w:tmpl w:val="DD0C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E4199"/>
    <w:multiLevelType w:val="multilevel"/>
    <w:tmpl w:val="F1644E8E"/>
    <w:name w:val="Business/Contract"/>
    <w:lvl w:ilvl="0">
      <w:start w:val="1"/>
      <w:numFmt w:val="decimal"/>
      <w:lvlText w:val="Section %1."/>
      <w:lvlJc w:val="left"/>
      <w:pPr>
        <w:tabs>
          <w:tab w:val="num" w:pos="1440"/>
        </w:tabs>
        <w:ind w:left="2160" w:hanging="1440"/>
      </w:pPr>
      <w:rPr>
        <w:b/>
        <w:caps w:val="0"/>
        <w:strike w:val="0"/>
        <w:dstrike w:val="0"/>
        <w:color w:val="010000"/>
        <w:u w:val="none"/>
        <w:effect w:val="none"/>
      </w:rPr>
    </w:lvl>
    <w:lvl w:ilvl="1">
      <w:start w:val="1"/>
      <w:numFmt w:val="decimal"/>
      <w:lvlText w:val="%1.%2"/>
      <w:lvlJc w:val="left"/>
      <w:pPr>
        <w:tabs>
          <w:tab w:val="num" w:pos="2520"/>
        </w:tabs>
        <w:ind w:left="2520" w:hanging="720"/>
      </w:pPr>
      <w:rPr>
        <w:b w:val="0"/>
        <w:caps w:val="0"/>
        <w:strike w:val="0"/>
        <w:dstrike w:val="0"/>
        <w:color w:val="010000"/>
        <w:u w:val="none"/>
        <w:effect w:val="none"/>
      </w:rPr>
    </w:lvl>
    <w:lvl w:ilvl="2">
      <w:start w:val="1"/>
      <w:numFmt w:val="lowerLetter"/>
      <w:lvlText w:val="(%3)"/>
      <w:lvlJc w:val="left"/>
      <w:pPr>
        <w:tabs>
          <w:tab w:val="num" w:pos="2880"/>
        </w:tabs>
        <w:ind w:left="2880" w:hanging="720"/>
      </w:pPr>
      <w:rPr>
        <w:caps w:val="0"/>
        <w:strike w:val="0"/>
        <w:dstrike w:val="0"/>
        <w:color w:val="010000"/>
        <w:u w:val="none"/>
        <w:effect w:val="none"/>
      </w:rPr>
    </w:lvl>
    <w:lvl w:ilvl="3">
      <w:start w:val="1"/>
      <w:numFmt w:val="lowerRoman"/>
      <w:lvlText w:val="(%4)"/>
      <w:lvlJc w:val="left"/>
      <w:pPr>
        <w:tabs>
          <w:tab w:val="num" w:pos="3600"/>
        </w:tabs>
        <w:ind w:left="3600" w:hanging="720"/>
      </w:pPr>
      <w:rPr>
        <w:caps w:val="0"/>
        <w:strike w:val="0"/>
        <w:dstrike w:val="0"/>
        <w:color w:val="010000"/>
        <w:u w:val="none"/>
        <w:effect w:val="none"/>
      </w:rPr>
    </w:lvl>
    <w:lvl w:ilvl="4">
      <w:start w:val="1"/>
      <w:numFmt w:val="decimal"/>
      <w:lvlText w:val="%5)"/>
      <w:lvlJc w:val="left"/>
      <w:pPr>
        <w:tabs>
          <w:tab w:val="num" w:pos="4320"/>
        </w:tabs>
        <w:ind w:left="4320" w:hanging="720"/>
      </w:pPr>
      <w:rPr>
        <w:caps w:val="0"/>
        <w:strike w:val="0"/>
        <w:dstrike w:val="0"/>
        <w:color w:val="010000"/>
        <w:u w:val="none"/>
        <w:effect w:val="none"/>
      </w:rPr>
    </w:lvl>
    <w:lvl w:ilvl="5">
      <w:start w:val="1"/>
      <w:numFmt w:val="lowerLetter"/>
      <w:lvlText w:val="(%6)"/>
      <w:lvlJc w:val="left"/>
      <w:pPr>
        <w:tabs>
          <w:tab w:val="num" w:pos="5040"/>
        </w:tabs>
        <w:ind w:left="5040" w:hanging="720"/>
      </w:pPr>
      <w:rPr>
        <w:caps w:val="0"/>
        <w:strike w:val="0"/>
        <w:dstrike w:val="0"/>
        <w:color w:val="010000"/>
        <w:u w:val="none"/>
        <w:effect w:val="none"/>
      </w:rPr>
    </w:lvl>
    <w:lvl w:ilvl="6">
      <w:start w:val="1"/>
      <w:numFmt w:val="decimal"/>
      <w:lvlText w:val="(%7)"/>
      <w:lvlJc w:val="left"/>
      <w:pPr>
        <w:tabs>
          <w:tab w:val="num" w:pos="5760"/>
        </w:tabs>
        <w:ind w:left="5760" w:hanging="720"/>
      </w:pPr>
      <w:rPr>
        <w:rFonts w:ascii="Times New Roman" w:hAnsi="Times New Roman" w:cs="Times New Roman" w:hint="default"/>
        <w:i w:val="0"/>
        <w:caps w:val="0"/>
        <w:strike w:val="0"/>
        <w:dstrike w:val="0"/>
        <w:color w:val="010000"/>
        <w:u w:val="none"/>
        <w:effect w:val="none"/>
      </w:rPr>
    </w:lvl>
    <w:lvl w:ilvl="7">
      <w:start w:val="1"/>
      <w:numFmt w:val="lowerRoman"/>
      <w:lvlText w:val="%8)"/>
      <w:lvlJc w:val="left"/>
      <w:pPr>
        <w:tabs>
          <w:tab w:val="num" w:pos="6480"/>
        </w:tabs>
        <w:ind w:left="6480" w:hanging="720"/>
      </w:pPr>
      <w:rPr>
        <w:caps w:val="0"/>
        <w:strike w:val="0"/>
        <w:dstrike w:val="0"/>
        <w:color w:val="010000"/>
        <w:u w:val="none"/>
        <w:effect w:val="none"/>
      </w:rPr>
    </w:lvl>
    <w:lvl w:ilvl="8">
      <w:start w:val="1"/>
      <w:numFmt w:val="lowerLetter"/>
      <w:lvlText w:val="%9)"/>
      <w:lvlJc w:val="left"/>
      <w:pPr>
        <w:tabs>
          <w:tab w:val="num" w:pos="7200"/>
        </w:tabs>
        <w:ind w:left="7200" w:hanging="720"/>
      </w:pPr>
      <w:rPr>
        <w:caps w:val="0"/>
        <w:strike w:val="0"/>
        <w:dstrike w:val="0"/>
        <w:color w:val="010000"/>
        <w:u w:val="none"/>
        <w:effect w:val="none"/>
      </w:rPr>
    </w:lvl>
  </w:abstractNum>
  <w:abstractNum w:abstractNumId="10" w15:restartNumberingAfterBreak="0">
    <w:nsid w:val="386E2552"/>
    <w:multiLevelType w:val="hybridMultilevel"/>
    <w:tmpl w:val="782A8668"/>
    <w:lvl w:ilvl="0" w:tplc="08A896F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3D6DD3"/>
    <w:multiLevelType w:val="multilevel"/>
    <w:tmpl w:val="2956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9100E"/>
    <w:multiLevelType w:val="hybridMultilevel"/>
    <w:tmpl w:val="FFDE761E"/>
    <w:lvl w:ilvl="0" w:tplc="55565E8E">
      <w:start w:val="1"/>
      <w:numFmt w:val="lowerRoman"/>
      <w:lvlText w:val="(%1)"/>
      <w:lvlJc w:val="left"/>
      <w:pPr>
        <w:ind w:left="1080" w:hanging="720"/>
      </w:pPr>
      <w:rPr>
        <w:rFonts w:hint="default"/>
      </w:rPr>
    </w:lvl>
    <w:lvl w:ilvl="1" w:tplc="CD223676">
      <w:start w:val="1"/>
      <w:numFmt w:val="lowerLetter"/>
      <w:lvlText w:val="(%2)"/>
      <w:lvlJc w:val="left"/>
      <w:pPr>
        <w:ind w:left="1860" w:hanging="780"/>
      </w:pPr>
      <w:rPr>
        <w:rFonts w:hint="default"/>
        <w:b w:val="0"/>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FA173B"/>
    <w:multiLevelType w:val="multilevel"/>
    <w:tmpl w:val="E580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D1D58"/>
    <w:multiLevelType w:val="hybridMultilevel"/>
    <w:tmpl w:val="D21E56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B6682D"/>
    <w:multiLevelType w:val="hybridMultilevel"/>
    <w:tmpl w:val="19B0C96A"/>
    <w:lvl w:ilvl="0" w:tplc="7B9EE536">
      <w:start w:val="1"/>
      <w:numFmt w:val="lowerLetter"/>
      <w:lvlText w:val="(%1)"/>
      <w:lvlJc w:val="left"/>
      <w:pPr>
        <w:ind w:left="791" w:hanging="360"/>
      </w:pPr>
      <w:rPr>
        <w:rFonts w:ascii="Arial" w:hAnsi="Arial" w:cs="Arial" w:hint="default"/>
        <w:b w:val="0"/>
      </w:rPr>
    </w:lvl>
    <w:lvl w:ilvl="1" w:tplc="10090011">
      <w:start w:val="1"/>
      <w:numFmt w:val="decimal"/>
      <w:lvlText w:val="%2)"/>
      <w:lvlJc w:val="left"/>
      <w:pPr>
        <w:ind w:left="1511" w:hanging="360"/>
      </w:pPr>
      <w:rPr>
        <w:rFonts w:hint="default"/>
      </w:r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16" w15:restartNumberingAfterBreak="0">
    <w:nsid w:val="4D8E0AF1"/>
    <w:multiLevelType w:val="multilevel"/>
    <w:tmpl w:val="CD14F336"/>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F439C1"/>
    <w:multiLevelType w:val="multilevel"/>
    <w:tmpl w:val="DA8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A63A7"/>
    <w:multiLevelType w:val="hybridMultilevel"/>
    <w:tmpl w:val="D8BC1CE4"/>
    <w:lvl w:ilvl="0" w:tplc="B616FF4C">
      <w:start w:val="1"/>
      <w:numFmt w:val="lowerLetter"/>
      <w:lvlText w:val="(%1)"/>
      <w:lvlJc w:val="left"/>
      <w:pPr>
        <w:ind w:left="474" w:hanging="360"/>
      </w:pPr>
      <w:rPr>
        <w:rFonts w:hint="default"/>
        <w:b w:val="0"/>
        <w:u w:val="none"/>
      </w:rPr>
    </w:lvl>
    <w:lvl w:ilvl="1" w:tplc="10090019" w:tentative="1">
      <w:start w:val="1"/>
      <w:numFmt w:val="lowerLetter"/>
      <w:lvlText w:val="%2."/>
      <w:lvlJc w:val="left"/>
      <w:pPr>
        <w:ind w:left="1194" w:hanging="360"/>
      </w:pPr>
    </w:lvl>
    <w:lvl w:ilvl="2" w:tplc="1009001B" w:tentative="1">
      <w:start w:val="1"/>
      <w:numFmt w:val="lowerRoman"/>
      <w:lvlText w:val="%3."/>
      <w:lvlJc w:val="right"/>
      <w:pPr>
        <w:ind w:left="1914" w:hanging="180"/>
      </w:pPr>
    </w:lvl>
    <w:lvl w:ilvl="3" w:tplc="1009000F" w:tentative="1">
      <w:start w:val="1"/>
      <w:numFmt w:val="decimal"/>
      <w:lvlText w:val="%4."/>
      <w:lvlJc w:val="left"/>
      <w:pPr>
        <w:ind w:left="2634" w:hanging="360"/>
      </w:pPr>
    </w:lvl>
    <w:lvl w:ilvl="4" w:tplc="10090019" w:tentative="1">
      <w:start w:val="1"/>
      <w:numFmt w:val="lowerLetter"/>
      <w:lvlText w:val="%5."/>
      <w:lvlJc w:val="left"/>
      <w:pPr>
        <w:ind w:left="3354" w:hanging="360"/>
      </w:pPr>
    </w:lvl>
    <w:lvl w:ilvl="5" w:tplc="1009001B" w:tentative="1">
      <w:start w:val="1"/>
      <w:numFmt w:val="lowerRoman"/>
      <w:lvlText w:val="%6."/>
      <w:lvlJc w:val="right"/>
      <w:pPr>
        <w:ind w:left="4074" w:hanging="180"/>
      </w:pPr>
    </w:lvl>
    <w:lvl w:ilvl="6" w:tplc="1009000F" w:tentative="1">
      <w:start w:val="1"/>
      <w:numFmt w:val="decimal"/>
      <w:lvlText w:val="%7."/>
      <w:lvlJc w:val="left"/>
      <w:pPr>
        <w:ind w:left="4794" w:hanging="360"/>
      </w:pPr>
    </w:lvl>
    <w:lvl w:ilvl="7" w:tplc="10090019" w:tentative="1">
      <w:start w:val="1"/>
      <w:numFmt w:val="lowerLetter"/>
      <w:lvlText w:val="%8."/>
      <w:lvlJc w:val="left"/>
      <w:pPr>
        <w:ind w:left="5514" w:hanging="360"/>
      </w:pPr>
    </w:lvl>
    <w:lvl w:ilvl="8" w:tplc="1009001B" w:tentative="1">
      <w:start w:val="1"/>
      <w:numFmt w:val="lowerRoman"/>
      <w:lvlText w:val="%9."/>
      <w:lvlJc w:val="right"/>
      <w:pPr>
        <w:ind w:left="6234" w:hanging="180"/>
      </w:pPr>
    </w:lvl>
  </w:abstractNum>
  <w:abstractNum w:abstractNumId="19" w15:restartNumberingAfterBreak="0">
    <w:nsid w:val="52BF3D78"/>
    <w:multiLevelType w:val="hybridMultilevel"/>
    <w:tmpl w:val="935002BA"/>
    <w:lvl w:ilvl="0" w:tplc="F08EFC74">
      <w:start w:val="1"/>
      <w:numFmt w:val="lowerLetter"/>
      <w:lvlText w:val="(%1)"/>
      <w:lvlJc w:val="left"/>
      <w:pPr>
        <w:ind w:left="474" w:hanging="360"/>
      </w:pPr>
      <w:rPr>
        <w:rFonts w:hint="default"/>
        <w:b w:val="0"/>
        <w:u w:val="none"/>
      </w:rPr>
    </w:lvl>
    <w:lvl w:ilvl="1" w:tplc="10090019" w:tentative="1">
      <w:start w:val="1"/>
      <w:numFmt w:val="lowerLetter"/>
      <w:lvlText w:val="%2."/>
      <w:lvlJc w:val="left"/>
      <w:pPr>
        <w:ind w:left="1194" w:hanging="360"/>
      </w:pPr>
    </w:lvl>
    <w:lvl w:ilvl="2" w:tplc="1009001B" w:tentative="1">
      <w:start w:val="1"/>
      <w:numFmt w:val="lowerRoman"/>
      <w:lvlText w:val="%3."/>
      <w:lvlJc w:val="right"/>
      <w:pPr>
        <w:ind w:left="1914" w:hanging="180"/>
      </w:pPr>
    </w:lvl>
    <w:lvl w:ilvl="3" w:tplc="1009000F" w:tentative="1">
      <w:start w:val="1"/>
      <w:numFmt w:val="decimal"/>
      <w:lvlText w:val="%4."/>
      <w:lvlJc w:val="left"/>
      <w:pPr>
        <w:ind w:left="2634" w:hanging="360"/>
      </w:pPr>
    </w:lvl>
    <w:lvl w:ilvl="4" w:tplc="10090019" w:tentative="1">
      <w:start w:val="1"/>
      <w:numFmt w:val="lowerLetter"/>
      <w:lvlText w:val="%5."/>
      <w:lvlJc w:val="left"/>
      <w:pPr>
        <w:ind w:left="3354" w:hanging="360"/>
      </w:pPr>
    </w:lvl>
    <w:lvl w:ilvl="5" w:tplc="1009001B" w:tentative="1">
      <w:start w:val="1"/>
      <w:numFmt w:val="lowerRoman"/>
      <w:lvlText w:val="%6."/>
      <w:lvlJc w:val="right"/>
      <w:pPr>
        <w:ind w:left="4074" w:hanging="180"/>
      </w:pPr>
    </w:lvl>
    <w:lvl w:ilvl="6" w:tplc="1009000F" w:tentative="1">
      <w:start w:val="1"/>
      <w:numFmt w:val="decimal"/>
      <w:lvlText w:val="%7."/>
      <w:lvlJc w:val="left"/>
      <w:pPr>
        <w:ind w:left="4794" w:hanging="360"/>
      </w:pPr>
    </w:lvl>
    <w:lvl w:ilvl="7" w:tplc="10090019" w:tentative="1">
      <w:start w:val="1"/>
      <w:numFmt w:val="lowerLetter"/>
      <w:lvlText w:val="%8."/>
      <w:lvlJc w:val="left"/>
      <w:pPr>
        <w:ind w:left="5514" w:hanging="360"/>
      </w:pPr>
    </w:lvl>
    <w:lvl w:ilvl="8" w:tplc="1009001B" w:tentative="1">
      <w:start w:val="1"/>
      <w:numFmt w:val="lowerRoman"/>
      <w:lvlText w:val="%9."/>
      <w:lvlJc w:val="right"/>
      <w:pPr>
        <w:ind w:left="6234" w:hanging="180"/>
      </w:pPr>
    </w:lvl>
  </w:abstractNum>
  <w:abstractNum w:abstractNumId="20" w15:restartNumberingAfterBreak="0">
    <w:nsid w:val="54AF75DA"/>
    <w:multiLevelType w:val="multilevel"/>
    <w:tmpl w:val="169E1D3C"/>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BF1CBD"/>
    <w:multiLevelType w:val="multilevel"/>
    <w:tmpl w:val="628C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D6169"/>
    <w:multiLevelType w:val="hybridMultilevel"/>
    <w:tmpl w:val="F6E2C0D0"/>
    <w:lvl w:ilvl="0" w:tplc="8C7E5222">
      <w:start w:val="1"/>
      <w:numFmt w:val="lowerLetter"/>
      <w:lvlText w:val="(%1)"/>
      <w:lvlJc w:val="left"/>
      <w:pPr>
        <w:ind w:left="474" w:hanging="360"/>
      </w:pPr>
      <w:rPr>
        <w:rFonts w:hint="default"/>
        <w:b w:val="0"/>
        <w:u w:val="none"/>
      </w:rPr>
    </w:lvl>
    <w:lvl w:ilvl="1" w:tplc="10090019" w:tentative="1">
      <w:start w:val="1"/>
      <w:numFmt w:val="lowerLetter"/>
      <w:lvlText w:val="%2."/>
      <w:lvlJc w:val="left"/>
      <w:pPr>
        <w:ind w:left="1194" w:hanging="360"/>
      </w:pPr>
    </w:lvl>
    <w:lvl w:ilvl="2" w:tplc="1009001B" w:tentative="1">
      <w:start w:val="1"/>
      <w:numFmt w:val="lowerRoman"/>
      <w:lvlText w:val="%3."/>
      <w:lvlJc w:val="right"/>
      <w:pPr>
        <w:ind w:left="1914" w:hanging="180"/>
      </w:pPr>
    </w:lvl>
    <w:lvl w:ilvl="3" w:tplc="1009000F" w:tentative="1">
      <w:start w:val="1"/>
      <w:numFmt w:val="decimal"/>
      <w:lvlText w:val="%4."/>
      <w:lvlJc w:val="left"/>
      <w:pPr>
        <w:ind w:left="2634" w:hanging="360"/>
      </w:pPr>
    </w:lvl>
    <w:lvl w:ilvl="4" w:tplc="10090019" w:tentative="1">
      <w:start w:val="1"/>
      <w:numFmt w:val="lowerLetter"/>
      <w:lvlText w:val="%5."/>
      <w:lvlJc w:val="left"/>
      <w:pPr>
        <w:ind w:left="3354" w:hanging="360"/>
      </w:pPr>
    </w:lvl>
    <w:lvl w:ilvl="5" w:tplc="1009001B" w:tentative="1">
      <w:start w:val="1"/>
      <w:numFmt w:val="lowerRoman"/>
      <w:lvlText w:val="%6."/>
      <w:lvlJc w:val="right"/>
      <w:pPr>
        <w:ind w:left="4074" w:hanging="180"/>
      </w:pPr>
    </w:lvl>
    <w:lvl w:ilvl="6" w:tplc="1009000F" w:tentative="1">
      <w:start w:val="1"/>
      <w:numFmt w:val="decimal"/>
      <w:lvlText w:val="%7."/>
      <w:lvlJc w:val="left"/>
      <w:pPr>
        <w:ind w:left="4794" w:hanging="360"/>
      </w:pPr>
    </w:lvl>
    <w:lvl w:ilvl="7" w:tplc="10090019" w:tentative="1">
      <w:start w:val="1"/>
      <w:numFmt w:val="lowerLetter"/>
      <w:lvlText w:val="%8."/>
      <w:lvlJc w:val="left"/>
      <w:pPr>
        <w:ind w:left="5514" w:hanging="360"/>
      </w:pPr>
    </w:lvl>
    <w:lvl w:ilvl="8" w:tplc="1009001B" w:tentative="1">
      <w:start w:val="1"/>
      <w:numFmt w:val="lowerRoman"/>
      <w:lvlText w:val="%9."/>
      <w:lvlJc w:val="right"/>
      <w:pPr>
        <w:ind w:left="6234" w:hanging="180"/>
      </w:pPr>
    </w:lvl>
  </w:abstractNum>
  <w:abstractNum w:abstractNumId="23" w15:restartNumberingAfterBreak="0">
    <w:nsid w:val="694D0D99"/>
    <w:multiLevelType w:val="multilevel"/>
    <w:tmpl w:val="9DF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36927"/>
    <w:multiLevelType w:val="hybridMultilevel"/>
    <w:tmpl w:val="883C0B02"/>
    <w:lvl w:ilvl="0" w:tplc="AB788FA6">
      <w:start w:val="1"/>
      <w:numFmt w:val="lowerLetter"/>
      <w:lvlText w:val="(%1)"/>
      <w:lvlJc w:val="left"/>
      <w:pPr>
        <w:ind w:left="791" w:hanging="360"/>
      </w:pPr>
      <w:rPr>
        <w:rFonts w:asciiTheme="minorHAnsi" w:hAnsiTheme="minorHAnsi" w:cs="Times New Roman" w:hint="default"/>
        <w:b w:val="0"/>
        <w:sz w:val="22"/>
        <w:szCs w:val="22"/>
        <w:u w:val="none"/>
      </w:r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25" w15:restartNumberingAfterBreak="0">
    <w:nsid w:val="725620D9"/>
    <w:multiLevelType w:val="multilevel"/>
    <w:tmpl w:val="CE38BE2E"/>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985227"/>
    <w:multiLevelType w:val="multilevel"/>
    <w:tmpl w:val="F07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228B4"/>
    <w:multiLevelType w:val="multilevel"/>
    <w:tmpl w:val="803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B1B80"/>
    <w:multiLevelType w:val="multilevel"/>
    <w:tmpl w:val="510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903EAD"/>
    <w:multiLevelType w:val="multilevel"/>
    <w:tmpl w:val="653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107CA"/>
    <w:multiLevelType w:val="multilevel"/>
    <w:tmpl w:val="FCCA80D8"/>
    <w:lvl w:ilvl="0">
      <w:start w:val="1"/>
      <w:numFmt w:val="bullet"/>
      <w:lvlText w:val="●"/>
      <w:lvlJc w:val="left"/>
      <w:pPr>
        <w:ind w:left="720" w:hanging="360"/>
      </w:pPr>
      <w:rPr>
        <w:rFonts w:ascii="Arial" w:eastAsia="Arial" w:hAnsi="Arial" w:cs="Arial"/>
        <w:color w:val="93939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293A1E"/>
    <w:multiLevelType w:val="multilevel"/>
    <w:tmpl w:val="C27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07133"/>
    <w:multiLevelType w:val="multilevel"/>
    <w:tmpl w:val="0514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2678343">
    <w:abstractNumId w:val="5"/>
  </w:num>
  <w:num w:numId="2" w16cid:durableId="1939025734">
    <w:abstractNumId w:val="15"/>
  </w:num>
  <w:num w:numId="3" w16cid:durableId="4908269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514250">
    <w:abstractNumId w:val="12"/>
  </w:num>
  <w:num w:numId="5" w16cid:durableId="1952516561">
    <w:abstractNumId w:val="24"/>
  </w:num>
  <w:num w:numId="6" w16cid:durableId="447625402">
    <w:abstractNumId w:val="18"/>
  </w:num>
  <w:num w:numId="7" w16cid:durableId="1332028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8400029">
    <w:abstractNumId w:val="22"/>
  </w:num>
  <w:num w:numId="9" w16cid:durableId="19092068">
    <w:abstractNumId w:val="7"/>
  </w:num>
  <w:num w:numId="10" w16cid:durableId="63991966">
    <w:abstractNumId w:val="8"/>
  </w:num>
  <w:num w:numId="11" w16cid:durableId="1121537472">
    <w:abstractNumId w:val="13"/>
  </w:num>
  <w:num w:numId="12" w16cid:durableId="50472302">
    <w:abstractNumId w:val="11"/>
  </w:num>
  <w:num w:numId="13" w16cid:durableId="1221675656">
    <w:abstractNumId w:val="32"/>
  </w:num>
  <w:num w:numId="14" w16cid:durableId="281302339">
    <w:abstractNumId w:val="28"/>
  </w:num>
  <w:num w:numId="15" w16cid:durableId="1770008994">
    <w:abstractNumId w:val="29"/>
  </w:num>
  <w:num w:numId="16" w16cid:durableId="313805411">
    <w:abstractNumId w:val="31"/>
  </w:num>
  <w:num w:numId="17" w16cid:durableId="2062943066">
    <w:abstractNumId w:val="23"/>
  </w:num>
  <w:num w:numId="18" w16cid:durableId="1403678602">
    <w:abstractNumId w:val="26"/>
  </w:num>
  <w:num w:numId="19" w16cid:durableId="1326515474">
    <w:abstractNumId w:val="27"/>
  </w:num>
  <w:num w:numId="20" w16cid:durableId="1111784437">
    <w:abstractNumId w:val="21"/>
  </w:num>
  <w:num w:numId="21" w16cid:durableId="1709647253">
    <w:abstractNumId w:val="6"/>
  </w:num>
  <w:num w:numId="22" w16cid:durableId="832067583">
    <w:abstractNumId w:val="14"/>
  </w:num>
  <w:num w:numId="23" w16cid:durableId="1579707115">
    <w:abstractNumId w:val="1"/>
  </w:num>
  <w:num w:numId="24" w16cid:durableId="1580868982">
    <w:abstractNumId w:val="10"/>
  </w:num>
  <w:num w:numId="25" w16cid:durableId="561260633">
    <w:abstractNumId w:val="17"/>
  </w:num>
  <w:num w:numId="26" w16cid:durableId="1210259788">
    <w:abstractNumId w:val="3"/>
  </w:num>
  <w:num w:numId="27" w16cid:durableId="991762917">
    <w:abstractNumId w:val="30"/>
  </w:num>
  <w:num w:numId="28" w16cid:durableId="790977833">
    <w:abstractNumId w:val="0"/>
  </w:num>
  <w:num w:numId="29" w16cid:durableId="930087803">
    <w:abstractNumId w:val="4"/>
  </w:num>
  <w:num w:numId="30" w16cid:durableId="734858130">
    <w:abstractNumId w:val="2"/>
  </w:num>
  <w:num w:numId="31" w16cid:durableId="314185357">
    <w:abstractNumId w:val="20"/>
  </w:num>
  <w:num w:numId="32" w16cid:durableId="1256597076">
    <w:abstractNumId w:val="16"/>
  </w:num>
  <w:num w:numId="33" w16cid:durableId="5813720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02"/>
    <w:rsid w:val="00023202"/>
    <w:rsid w:val="00052F61"/>
    <w:rsid w:val="000C0656"/>
    <w:rsid w:val="00100163"/>
    <w:rsid w:val="0020482E"/>
    <w:rsid w:val="00286DED"/>
    <w:rsid w:val="002C2C88"/>
    <w:rsid w:val="002D37B7"/>
    <w:rsid w:val="00304160"/>
    <w:rsid w:val="003564F4"/>
    <w:rsid w:val="00362474"/>
    <w:rsid w:val="003D7D2C"/>
    <w:rsid w:val="00407BF9"/>
    <w:rsid w:val="00417450"/>
    <w:rsid w:val="00472567"/>
    <w:rsid w:val="00472EC0"/>
    <w:rsid w:val="00477546"/>
    <w:rsid w:val="004E0F28"/>
    <w:rsid w:val="00540602"/>
    <w:rsid w:val="0055484C"/>
    <w:rsid w:val="005925E7"/>
    <w:rsid w:val="00595D33"/>
    <w:rsid w:val="00597EA4"/>
    <w:rsid w:val="005D770B"/>
    <w:rsid w:val="00606679"/>
    <w:rsid w:val="006262D8"/>
    <w:rsid w:val="0064638D"/>
    <w:rsid w:val="006804C8"/>
    <w:rsid w:val="006C06FD"/>
    <w:rsid w:val="00726BB1"/>
    <w:rsid w:val="00746D82"/>
    <w:rsid w:val="00790F19"/>
    <w:rsid w:val="00791137"/>
    <w:rsid w:val="0079119F"/>
    <w:rsid w:val="007B0B17"/>
    <w:rsid w:val="007D39CA"/>
    <w:rsid w:val="00805301"/>
    <w:rsid w:val="00820ED0"/>
    <w:rsid w:val="008B37C4"/>
    <w:rsid w:val="008E6969"/>
    <w:rsid w:val="008F0C59"/>
    <w:rsid w:val="00940912"/>
    <w:rsid w:val="00941EC6"/>
    <w:rsid w:val="00980943"/>
    <w:rsid w:val="009A484B"/>
    <w:rsid w:val="009B0F5B"/>
    <w:rsid w:val="009E57CD"/>
    <w:rsid w:val="00A5572B"/>
    <w:rsid w:val="00A66A96"/>
    <w:rsid w:val="00B10372"/>
    <w:rsid w:val="00B11B2C"/>
    <w:rsid w:val="00B24C48"/>
    <w:rsid w:val="00B86E5B"/>
    <w:rsid w:val="00BD4FBD"/>
    <w:rsid w:val="00C6364B"/>
    <w:rsid w:val="00C65F5B"/>
    <w:rsid w:val="00C67C31"/>
    <w:rsid w:val="00CE06F6"/>
    <w:rsid w:val="00CE7693"/>
    <w:rsid w:val="00D25B79"/>
    <w:rsid w:val="00D508A3"/>
    <w:rsid w:val="00DD64DC"/>
    <w:rsid w:val="00E72C11"/>
    <w:rsid w:val="00EA3112"/>
    <w:rsid w:val="00EE79D9"/>
    <w:rsid w:val="00F906C5"/>
    <w:rsid w:val="00FB1FEC"/>
    <w:rsid w:val="00FE6315"/>
    <w:rsid w:val="00FF555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0672A"/>
  <w15:docId w15:val="{2BF8E836-36CB-4ABC-ADFA-5E929B81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04C8"/>
    <w:pPr>
      <w:keepNext/>
      <w:keepLines/>
      <w:spacing w:before="360" w:after="120"/>
      <w:outlineLvl w:val="1"/>
    </w:pPr>
    <w:rPr>
      <w:rFonts w:ascii="Arial" w:eastAsia="Arial" w:hAnsi="Arial" w:cs="Arial"/>
      <w:sz w:val="32"/>
      <w:szCs w:val="32"/>
      <w:lang w:val="en" w:bidi="he-IL"/>
    </w:rPr>
  </w:style>
  <w:style w:type="paragraph" w:styleId="Heading3">
    <w:name w:val="heading 3"/>
    <w:basedOn w:val="Normal"/>
    <w:next w:val="Normal"/>
    <w:link w:val="Heading3Char"/>
    <w:uiPriority w:val="9"/>
    <w:unhideWhenUsed/>
    <w:qFormat/>
    <w:rsid w:val="006804C8"/>
    <w:pPr>
      <w:keepNext/>
      <w:keepLines/>
      <w:spacing w:before="320" w:after="80"/>
      <w:outlineLvl w:val="2"/>
    </w:pPr>
    <w:rPr>
      <w:rFonts w:ascii="Arial" w:eastAsia="Arial" w:hAnsi="Arial" w:cs="Arial"/>
      <w:color w:val="434343"/>
      <w:sz w:val="28"/>
      <w:szCs w:val="28"/>
      <w:lang w:val="e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02"/>
    <w:pPr>
      <w:ind w:left="720"/>
      <w:contextualSpacing/>
    </w:pPr>
  </w:style>
  <w:style w:type="character" w:styleId="CommentReference">
    <w:name w:val="annotation reference"/>
    <w:basedOn w:val="DefaultParagraphFont"/>
    <w:uiPriority w:val="99"/>
    <w:semiHidden/>
    <w:unhideWhenUsed/>
    <w:rsid w:val="00023202"/>
    <w:rPr>
      <w:sz w:val="16"/>
      <w:szCs w:val="16"/>
    </w:rPr>
  </w:style>
  <w:style w:type="paragraph" w:styleId="CommentText">
    <w:name w:val="annotation text"/>
    <w:basedOn w:val="Normal"/>
    <w:link w:val="CommentTextChar"/>
    <w:uiPriority w:val="99"/>
    <w:semiHidden/>
    <w:unhideWhenUsed/>
    <w:rsid w:val="00023202"/>
    <w:pPr>
      <w:spacing w:line="240" w:lineRule="auto"/>
    </w:pPr>
    <w:rPr>
      <w:sz w:val="20"/>
      <w:szCs w:val="20"/>
    </w:rPr>
  </w:style>
  <w:style w:type="character" w:customStyle="1" w:styleId="CommentTextChar">
    <w:name w:val="Comment Text Char"/>
    <w:basedOn w:val="DefaultParagraphFont"/>
    <w:link w:val="CommentText"/>
    <w:uiPriority w:val="99"/>
    <w:semiHidden/>
    <w:rsid w:val="00023202"/>
    <w:rPr>
      <w:sz w:val="20"/>
      <w:szCs w:val="20"/>
    </w:rPr>
  </w:style>
  <w:style w:type="paragraph" w:styleId="CommentSubject">
    <w:name w:val="annotation subject"/>
    <w:basedOn w:val="CommentText"/>
    <w:next w:val="CommentText"/>
    <w:link w:val="CommentSubjectChar"/>
    <w:uiPriority w:val="99"/>
    <w:semiHidden/>
    <w:unhideWhenUsed/>
    <w:rsid w:val="00023202"/>
    <w:rPr>
      <w:b/>
      <w:bCs/>
    </w:rPr>
  </w:style>
  <w:style w:type="character" w:customStyle="1" w:styleId="CommentSubjectChar">
    <w:name w:val="Comment Subject Char"/>
    <w:basedOn w:val="CommentTextChar"/>
    <w:link w:val="CommentSubject"/>
    <w:uiPriority w:val="99"/>
    <w:semiHidden/>
    <w:rsid w:val="00023202"/>
    <w:rPr>
      <w:b/>
      <w:bCs/>
      <w:sz w:val="20"/>
      <w:szCs w:val="20"/>
    </w:rPr>
  </w:style>
  <w:style w:type="paragraph" w:styleId="BalloonText">
    <w:name w:val="Balloon Text"/>
    <w:basedOn w:val="Normal"/>
    <w:link w:val="BalloonTextChar"/>
    <w:uiPriority w:val="99"/>
    <w:semiHidden/>
    <w:unhideWhenUsed/>
    <w:rsid w:val="00023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02"/>
    <w:rPr>
      <w:rFonts w:ascii="Tahoma" w:hAnsi="Tahoma" w:cs="Tahoma"/>
      <w:sz w:val="16"/>
      <w:szCs w:val="16"/>
    </w:rPr>
  </w:style>
  <w:style w:type="paragraph" w:styleId="Header">
    <w:name w:val="header"/>
    <w:basedOn w:val="Normal"/>
    <w:link w:val="HeaderChar"/>
    <w:uiPriority w:val="99"/>
    <w:unhideWhenUsed/>
    <w:rsid w:val="0002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202"/>
  </w:style>
  <w:style w:type="paragraph" w:styleId="Footer">
    <w:name w:val="footer"/>
    <w:basedOn w:val="Normal"/>
    <w:link w:val="FooterChar"/>
    <w:uiPriority w:val="99"/>
    <w:unhideWhenUsed/>
    <w:rsid w:val="0002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202"/>
  </w:style>
  <w:style w:type="paragraph" w:styleId="NormalWeb">
    <w:name w:val="Normal (Web)"/>
    <w:basedOn w:val="Normal"/>
    <w:uiPriority w:val="99"/>
    <w:semiHidden/>
    <w:unhideWhenUsed/>
    <w:rsid w:val="00EA31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0C59"/>
    <w:rPr>
      <w:b/>
      <w:bCs/>
    </w:rPr>
  </w:style>
  <w:style w:type="character" w:customStyle="1" w:styleId="apple-converted-space">
    <w:name w:val="apple-converted-space"/>
    <w:basedOn w:val="DefaultParagraphFont"/>
    <w:rsid w:val="00790F19"/>
  </w:style>
  <w:style w:type="character" w:styleId="Hyperlink">
    <w:name w:val="Hyperlink"/>
    <w:basedOn w:val="DefaultParagraphFont"/>
    <w:uiPriority w:val="99"/>
    <w:unhideWhenUsed/>
    <w:rsid w:val="00820ED0"/>
    <w:rPr>
      <w:color w:val="0000FF"/>
      <w:u w:val="single"/>
    </w:rPr>
  </w:style>
  <w:style w:type="character" w:styleId="UnresolvedMention">
    <w:name w:val="Unresolved Mention"/>
    <w:basedOn w:val="DefaultParagraphFont"/>
    <w:uiPriority w:val="99"/>
    <w:semiHidden/>
    <w:unhideWhenUsed/>
    <w:rsid w:val="00417450"/>
    <w:rPr>
      <w:color w:val="605E5C"/>
      <w:shd w:val="clear" w:color="auto" w:fill="E1DFDD"/>
    </w:rPr>
  </w:style>
  <w:style w:type="character" w:styleId="FollowedHyperlink">
    <w:name w:val="FollowedHyperlink"/>
    <w:basedOn w:val="DefaultParagraphFont"/>
    <w:uiPriority w:val="99"/>
    <w:semiHidden/>
    <w:unhideWhenUsed/>
    <w:rsid w:val="00417450"/>
    <w:rPr>
      <w:color w:val="800080" w:themeColor="followedHyperlink"/>
      <w:u w:val="single"/>
    </w:rPr>
  </w:style>
  <w:style w:type="character" w:customStyle="1" w:styleId="Heading2Char">
    <w:name w:val="Heading 2 Char"/>
    <w:basedOn w:val="DefaultParagraphFont"/>
    <w:link w:val="Heading2"/>
    <w:uiPriority w:val="9"/>
    <w:rsid w:val="006804C8"/>
    <w:rPr>
      <w:rFonts w:ascii="Arial" w:eastAsia="Arial" w:hAnsi="Arial" w:cs="Arial"/>
      <w:sz w:val="32"/>
      <w:szCs w:val="32"/>
      <w:lang w:val="en" w:bidi="he-IL"/>
    </w:rPr>
  </w:style>
  <w:style w:type="character" w:customStyle="1" w:styleId="Heading3Char">
    <w:name w:val="Heading 3 Char"/>
    <w:basedOn w:val="DefaultParagraphFont"/>
    <w:link w:val="Heading3"/>
    <w:uiPriority w:val="9"/>
    <w:rsid w:val="006804C8"/>
    <w:rPr>
      <w:rFonts w:ascii="Arial" w:eastAsia="Arial" w:hAnsi="Arial" w:cs="Arial"/>
      <w:color w:val="434343"/>
      <w:sz w:val="28"/>
      <w:szCs w:val="28"/>
      <w:lang w:val="e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6798">
      <w:bodyDiv w:val="1"/>
      <w:marLeft w:val="0"/>
      <w:marRight w:val="0"/>
      <w:marTop w:val="0"/>
      <w:marBottom w:val="0"/>
      <w:divBdr>
        <w:top w:val="none" w:sz="0" w:space="0" w:color="auto"/>
        <w:left w:val="none" w:sz="0" w:space="0" w:color="auto"/>
        <w:bottom w:val="none" w:sz="0" w:space="0" w:color="auto"/>
        <w:right w:val="none" w:sz="0" w:space="0" w:color="auto"/>
      </w:divBdr>
    </w:div>
    <w:div w:id="1096515306">
      <w:bodyDiv w:val="1"/>
      <w:marLeft w:val="0"/>
      <w:marRight w:val="0"/>
      <w:marTop w:val="0"/>
      <w:marBottom w:val="0"/>
      <w:divBdr>
        <w:top w:val="none" w:sz="0" w:space="0" w:color="auto"/>
        <w:left w:val="none" w:sz="0" w:space="0" w:color="auto"/>
        <w:bottom w:val="none" w:sz="0" w:space="0" w:color="auto"/>
        <w:right w:val="none" w:sz="0" w:space="0" w:color="auto"/>
      </w:divBdr>
    </w:div>
    <w:div w:id="1259753642">
      <w:bodyDiv w:val="1"/>
      <w:marLeft w:val="0"/>
      <w:marRight w:val="0"/>
      <w:marTop w:val="0"/>
      <w:marBottom w:val="0"/>
      <w:divBdr>
        <w:top w:val="none" w:sz="0" w:space="0" w:color="auto"/>
        <w:left w:val="none" w:sz="0" w:space="0" w:color="auto"/>
        <w:bottom w:val="none" w:sz="0" w:space="0" w:color="auto"/>
        <w:right w:val="none" w:sz="0" w:space="0" w:color="auto"/>
      </w:divBdr>
    </w:div>
    <w:div w:id="1328168563">
      <w:bodyDiv w:val="1"/>
      <w:marLeft w:val="0"/>
      <w:marRight w:val="0"/>
      <w:marTop w:val="0"/>
      <w:marBottom w:val="0"/>
      <w:divBdr>
        <w:top w:val="none" w:sz="0" w:space="0" w:color="auto"/>
        <w:left w:val="none" w:sz="0" w:space="0" w:color="auto"/>
        <w:bottom w:val="none" w:sz="0" w:space="0" w:color="auto"/>
        <w:right w:val="none" w:sz="0" w:space="0" w:color="auto"/>
      </w:divBdr>
    </w:div>
    <w:div w:id="21001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olicies.google.com/privacy?hl=en" TargetMode="External"/><Relationship Id="rId18" Type="http://schemas.openxmlformats.org/officeDocument/2006/relationships/hyperlink" Target="https://www.nichd.nih.gov/sites/default/files/2023-01/STS_2022_Brochure_English.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ap.org/en/patient-care/safe-sleep/" TargetMode="External"/><Relationship Id="rId2" Type="http://schemas.openxmlformats.org/officeDocument/2006/relationships/styles" Target="styles.xml"/><Relationship Id="rId16" Type="http://schemas.openxmlformats.org/officeDocument/2006/relationships/hyperlink" Target="https://www.aap.org/en/news-room/news-releases/aap/2022/american-academy-of-pediatrics-updates-safe-sleep-recommendations-back-is-b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ix.com/about/privacy" TargetMode="External"/><Relationship Id="rId10" Type="http://schemas.openxmlformats.org/officeDocument/2006/relationships/footer" Target="footer2.xml"/><Relationship Id="rId19" Type="http://schemas.openxmlformats.org/officeDocument/2006/relationships/hyperlink" Target="https://www.cdc.gov/reproductivehealth/features/baby-safe-sleep/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ix.com/about/terms-of-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Donnelly</dc:creator>
  <cp:lastModifiedBy>shani avidar</cp:lastModifiedBy>
  <cp:revision>6</cp:revision>
  <dcterms:created xsi:type="dcterms:W3CDTF">2023-03-07T16:05:00Z</dcterms:created>
  <dcterms:modified xsi:type="dcterms:W3CDTF">2023-03-09T21:52:00Z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876f40fd-36e7-4741-a078-b4785e649cb0</vt:lpwstr>
  </property>
</Properties>
</file>